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0081" w:rsidRPr="00093204" w:rsidRDefault="00A70081" w:rsidP="00A70081">
      <w:pPr>
        <w:suppressAutoHyphens/>
        <w:spacing w:line="360" w:lineRule="auto"/>
        <w:jc w:val="center"/>
        <w:rPr>
          <w:rFonts w:eastAsia="Arial Unicode MS" w:cstheme="minorHAnsi"/>
          <w:bCs/>
          <w:color w:val="00000A"/>
          <w:kern w:val="2"/>
          <w:szCs w:val="28"/>
        </w:rPr>
      </w:pPr>
      <w:r w:rsidRPr="000F6D52">
        <w:rPr>
          <w:rFonts w:eastAsia="Arial Unicode MS"/>
          <w:bCs/>
          <w:color w:val="00000A"/>
          <w:kern w:val="2"/>
          <w:szCs w:val="28"/>
        </w:rPr>
        <w:t>МУН</w:t>
      </w:r>
      <w:r w:rsidRPr="00093204">
        <w:rPr>
          <w:rFonts w:eastAsia="Arial Unicode MS" w:cstheme="minorHAnsi"/>
          <w:bCs/>
          <w:color w:val="00000A"/>
          <w:kern w:val="2"/>
          <w:szCs w:val="28"/>
        </w:rPr>
        <w:t>ИЦИПАЛЬНОЕ БЮДЖЕТНОЕ ОБЩЕОБРАЗОВАТЕЛЬНОЕ УЧРЕЖДЕНИЕ</w:t>
      </w:r>
    </w:p>
    <w:p w:rsidR="00A70081" w:rsidRPr="00093204" w:rsidRDefault="00A70081" w:rsidP="00A70081">
      <w:pPr>
        <w:suppressAutoHyphens/>
        <w:spacing w:line="360" w:lineRule="auto"/>
        <w:jc w:val="center"/>
        <w:rPr>
          <w:rFonts w:eastAsia="Arial Unicode MS" w:cstheme="minorHAnsi"/>
          <w:bCs/>
          <w:color w:val="00000A"/>
          <w:kern w:val="2"/>
          <w:szCs w:val="28"/>
        </w:rPr>
      </w:pPr>
      <w:r w:rsidRPr="00093204">
        <w:rPr>
          <w:rFonts w:eastAsia="Arial Unicode MS" w:cstheme="minorHAnsi"/>
          <w:bCs/>
          <w:color w:val="00000A"/>
          <w:kern w:val="2"/>
          <w:szCs w:val="28"/>
        </w:rPr>
        <w:t>«АЛЛЕРОЕВСКАЯ СРЕДНЯЯ ШКОЛА» ИМЕНИ</w:t>
      </w:r>
    </w:p>
    <w:p w:rsidR="00A70081" w:rsidRPr="00093204" w:rsidRDefault="00A70081" w:rsidP="00A70081">
      <w:pPr>
        <w:suppressAutoHyphens/>
        <w:spacing w:line="360" w:lineRule="auto"/>
        <w:jc w:val="center"/>
        <w:rPr>
          <w:rFonts w:eastAsia="Arial Unicode MS" w:cstheme="minorHAnsi"/>
          <w:bCs/>
          <w:color w:val="00000A"/>
          <w:kern w:val="2"/>
          <w:szCs w:val="28"/>
        </w:rPr>
      </w:pPr>
      <w:r w:rsidRPr="00093204">
        <w:rPr>
          <w:rFonts w:eastAsia="Arial Unicode MS" w:cstheme="minorHAnsi"/>
          <w:bCs/>
          <w:color w:val="00000A"/>
          <w:kern w:val="2"/>
          <w:szCs w:val="28"/>
        </w:rPr>
        <w:t>ДАДАЕВА СУЛТАНА РАМЗАНОВИЧА</w:t>
      </w:r>
    </w:p>
    <w:p w:rsidR="00A70081" w:rsidRPr="00093204" w:rsidRDefault="00A70081" w:rsidP="00A70081">
      <w:pPr>
        <w:suppressAutoHyphens/>
        <w:spacing w:line="360" w:lineRule="auto"/>
        <w:jc w:val="center"/>
        <w:rPr>
          <w:rFonts w:eastAsia="Arial Unicode MS" w:cstheme="minorHAnsi"/>
          <w:bCs/>
          <w:color w:val="00000A"/>
          <w:kern w:val="2"/>
          <w:szCs w:val="28"/>
        </w:rPr>
      </w:pPr>
    </w:p>
    <w:p w:rsidR="00A70081" w:rsidRPr="00093204" w:rsidRDefault="00A70081" w:rsidP="00A70081">
      <w:pPr>
        <w:suppressAutoHyphens/>
        <w:spacing w:line="360" w:lineRule="auto"/>
        <w:jc w:val="center"/>
        <w:rPr>
          <w:rFonts w:eastAsia="Arial Unicode MS" w:cstheme="minorHAnsi"/>
          <w:bCs/>
          <w:color w:val="00000A"/>
          <w:kern w:val="2"/>
          <w:szCs w:val="28"/>
        </w:rPr>
      </w:pPr>
    </w:p>
    <w:p w:rsidR="00A70081" w:rsidRPr="00093204" w:rsidRDefault="00A70081" w:rsidP="00A70081">
      <w:pPr>
        <w:suppressAutoHyphens/>
        <w:spacing w:line="360" w:lineRule="auto"/>
        <w:jc w:val="center"/>
        <w:rPr>
          <w:rFonts w:eastAsia="Arial Unicode MS" w:cstheme="minorHAnsi"/>
          <w:bCs/>
          <w:color w:val="00000A"/>
          <w:kern w:val="2"/>
          <w:szCs w:val="28"/>
        </w:rPr>
      </w:pPr>
    </w:p>
    <w:tbl>
      <w:tblPr>
        <w:tblW w:w="9889" w:type="dxa"/>
        <w:tblLook w:val="04A0"/>
      </w:tblPr>
      <w:tblGrid>
        <w:gridCol w:w="5353"/>
        <w:gridCol w:w="4536"/>
      </w:tblGrid>
      <w:tr w:rsidR="00A70081" w:rsidRPr="00093204" w:rsidTr="00E721B2">
        <w:tc>
          <w:tcPr>
            <w:tcW w:w="5353" w:type="dxa"/>
          </w:tcPr>
          <w:p w:rsidR="00A70081" w:rsidRPr="00093204" w:rsidRDefault="00A70081" w:rsidP="00E721B2">
            <w:pPr>
              <w:suppressAutoHyphens/>
              <w:spacing w:line="360" w:lineRule="auto"/>
              <w:jc w:val="center"/>
              <w:rPr>
                <w:rFonts w:cstheme="minorHAnsi"/>
                <w:color w:val="00000A"/>
                <w:kern w:val="2"/>
                <w:szCs w:val="28"/>
              </w:rPr>
            </w:pPr>
            <w:r w:rsidRPr="00093204">
              <w:rPr>
                <w:rFonts w:cstheme="minorHAnsi"/>
                <w:color w:val="00000A"/>
                <w:kern w:val="2"/>
                <w:szCs w:val="28"/>
              </w:rPr>
              <w:t>ПРИНЯТО</w:t>
            </w:r>
          </w:p>
          <w:p w:rsidR="00A70081" w:rsidRPr="00093204" w:rsidRDefault="00A70081" w:rsidP="00E721B2">
            <w:pPr>
              <w:suppressAutoHyphens/>
              <w:spacing w:line="360" w:lineRule="auto"/>
              <w:jc w:val="center"/>
              <w:rPr>
                <w:rFonts w:cstheme="minorHAnsi"/>
                <w:color w:val="00000A"/>
                <w:kern w:val="2"/>
                <w:szCs w:val="28"/>
              </w:rPr>
            </w:pPr>
            <w:r w:rsidRPr="00093204">
              <w:rPr>
                <w:rFonts w:cstheme="minorHAnsi"/>
                <w:color w:val="00000A"/>
                <w:kern w:val="2"/>
                <w:szCs w:val="28"/>
              </w:rPr>
              <w:t>на педагогическом совете</w:t>
            </w:r>
          </w:p>
          <w:p w:rsidR="00A70081" w:rsidRPr="00093204" w:rsidRDefault="00A70081" w:rsidP="00E721B2">
            <w:pPr>
              <w:suppressAutoHyphens/>
              <w:spacing w:line="360" w:lineRule="auto"/>
              <w:jc w:val="center"/>
              <w:rPr>
                <w:rFonts w:cstheme="minorHAnsi"/>
                <w:color w:val="00000A"/>
                <w:kern w:val="2"/>
                <w:szCs w:val="28"/>
              </w:rPr>
            </w:pPr>
            <w:r w:rsidRPr="00093204">
              <w:rPr>
                <w:rFonts w:cstheme="minorHAnsi"/>
                <w:color w:val="00000A"/>
                <w:kern w:val="2"/>
                <w:szCs w:val="28"/>
              </w:rPr>
              <w:t xml:space="preserve">Протокол № 1 от </w:t>
            </w:r>
            <w:r>
              <w:rPr>
                <w:rFonts w:cstheme="minorHAnsi"/>
                <w:color w:val="00000A"/>
                <w:kern w:val="2"/>
                <w:szCs w:val="28"/>
              </w:rPr>
              <w:t>30</w:t>
            </w:r>
            <w:r w:rsidRPr="00093204">
              <w:rPr>
                <w:rFonts w:cstheme="minorHAnsi"/>
                <w:color w:val="00000A"/>
                <w:kern w:val="2"/>
                <w:szCs w:val="28"/>
              </w:rPr>
              <w:t>. 08.2022г.</w:t>
            </w:r>
          </w:p>
          <w:p w:rsidR="00A70081" w:rsidRPr="00093204" w:rsidRDefault="00A70081" w:rsidP="00E721B2">
            <w:pPr>
              <w:suppressAutoHyphens/>
              <w:spacing w:line="360" w:lineRule="auto"/>
              <w:jc w:val="center"/>
              <w:rPr>
                <w:rFonts w:cstheme="minorHAnsi"/>
                <w:color w:val="00000A"/>
                <w:kern w:val="2"/>
                <w:szCs w:val="28"/>
              </w:rPr>
            </w:pPr>
          </w:p>
        </w:tc>
        <w:tc>
          <w:tcPr>
            <w:tcW w:w="4536" w:type="dxa"/>
          </w:tcPr>
          <w:p w:rsidR="00A70081" w:rsidRPr="00093204" w:rsidRDefault="00A70081" w:rsidP="00E721B2">
            <w:pPr>
              <w:suppressAutoHyphens/>
              <w:spacing w:line="360" w:lineRule="auto"/>
              <w:jc w:val="center"/>
              <w:rPr>
                <w:rFonts w:cstheme="minorHAnsi"/>
                <w:kern w:val="2"/>
                <w:szCs w:val="28"/>
              </w:rPr>
            </w:pPr>
            <w:r w:rsidRPr="00093204">
              <w:rPr>
                <w:rFonts w:cstheme="minorHAnsi"/>
                <w:kern w:val="2"/>
                <w:szCs w:val="28"/>
              </w:rPr>
              <w:t xml:space="preserve">ПРИЛОЖЕНИЕ № 1 </w:t>
            </w:r>
          </w:p>
          <w:p w:rsidR="00A70081" w:rsidRPr="00093204" w:rsidRDefault="00A70081" w:rsidP="00E721B2">
            <w:pPr>
              <w:suppressAutoHyphens/>
              <w:spacing w:line="360" w:lineRule="auto"/>
              <w:jc w:val="center"/>
              <w:rPr>
                <w:rFonts w:cstheme="minorHAnsi"/>
                <w:kern w:val="2"/>
                <w:szCs w:val="28"/>
              </w:rPr>
            </w:pPr>
            <w:r w:rsidRPr="00093204">
              <w:rPr>
                <w:rFonts w:cstheme="minorHAnsi"/>
                <w:kern w:val="2"/>
                <w:szCs w:val="28"/>
              </w:rPr>
              <w:t xml:space="preserve">к приказу </w:t>
            </w:r>
          </w:p>
          <w:p w:rsidR="00A70081" w:rsidRPr="00093204" w:rsidRDefault="00A70081" w:rsidP="00E721B2">
            <w:pPr>
              <w:suppressAutoHyphens/>
              <w:spacing w:line="360" w:lineRule="auto"/>
              <w:jc w:val="center"/>
              <w:rPr>
                <w:rFonts w:cstheme="minorHAnsi"/>
                <w:kern w:val="2"/>
                <w:szCs w:val="28"/>
              </w:rPr>
            </w:pPr>
            <w:r w:rsidRPr="00093204">
              <w:rPr>
                <w:rFonts w:cstheme="minorHAnsi"/>
                <w:kern w:val="2"/>
                <w:szCs w:val="28"/>
              </w:rPr>
              <w:t>№ 94/1 от 31.08.2022г.</w:t>
            </w:r>
          </w:p>
          <w:p w:rsidR="00A70081" w:rsidRPr="00093204" w:rsidRDefault="00A70081" w:rsidP="00E721B2">
            <w:pPr>
              <w:suppressAutoHyphens/>
              <w:spacing w:line="360" w:lineRule="auto"/>
              <w:rPr>
                <w:rFonts w:cstheme="minorHAnsi"/>
                <w:color w:val="00000A"/>
                <w:kern w:val="2"/>
                <w:szCs w:val="28"/>
              </w:rPr>
            </w:pPr>
          </w:p>
        </w:tc>
      </w:tr>
    </w:tbl>
    <w:p w:rsidR="00A70081" w:rsidRPr="00093204" w:rsidRDefault="00A70081" w:rsidP="00A70081">
      <w:pPr>
        <w:spacing w:line="360" w:lineRule="auto"/>
        <w:jc w:val="center"/>
        <w:rPr>
          <w:rFonts w:cstheme="minorHAnsi"/>
          <w:b/>
          <w:bCs/>
          <w:color w:val="000000"/>
          <w:szCs w:val="28"/>
        </w:rPr>
      </w:pPr>
    </w:p>
    <w:p w:rsidR="00A70081" w:rsidRDefault="00A70081" w:rsidP="00A70081">
      <w:pPr>
        <w:spacing w:line="360" w:lineRule="auto"/>
        <w:jc w:val="center"/>
        <w:rPr>
          <w:rFonts w:cstheme="minorHAnsi"/>
          <w:bCs/>
          <w:color w:val="000000"/>
          <w:szCs w:val="28"/>
        </w:rPr>
      </w:pPr>
      <w:r w:rsidRPr="00093204">
        <w:rPr>
          <w:rFonts w:cstheme="minorHAnsi"/>
          <w:bCs/>
          <w:color w:val="000000"/>
          <w:szCs w:val="28"/>
        </w:rPr>
        <w:t>ПОЛОЖЕНИЕ</w:t>
      </w:r>
    </w:p>
    <w:p w:rsidR="004431B4" w:rsidRPr="00A70081" w:rsidRDefault="004431B4" w:rsidP="00A70081">
      <w:pPr>
        <w:spacing w:line="360" w:lineRule="auto"/>
        <w:jc w:val="center"/>
        <w:rPr>
          <w:rFonts w:cs="Times New Roman"/>
          <w:bCs/>
          <w:color w:val="000000"/>
          <w:szCs w:val="28"/>
        </w:rPr>
      </w:pPr>
      <w:r w:rsidRPr="00A70081">
        <w:rPr>
          <w:rFonts w:cs="Times New Roman"/>
          <w:szCs w:val="28"/>
        </w:rPr>
        <w:t>о правилах приема, перевода, отчисления и восстановления обучающихся</w:t>
      </w:r>
    </w:p>
    <w:p w:rsidR="004431B4" w:rsidRPr="00A70081" w:rsidRDefault="004431B4" w:rsidP="00A70081">
      <w:pPr>
        <w:spacing w:line="360" w:lineRule="auto"/>
        <w:jc w:val="right"/>
        <w:rPr>
          <w:rFonts w:cs="Times New Roman"/>
          <w:szCs w:val="28"/>
        </w:rPr>
      </w:pPr>
    </w:p>
    <w:p w:rsidR="004431B4" w:rsidRPr="00A70081" w:rsidRDefault="004431B4" w:rsidP="00A70081">
      <w:pPr>
        <w:pStyle w:val="a3"/>
        <w:numPr>
          <w:ilvl w:val="0"/>
          <w:numId w:val="21"/>
        </w:numPr>
        <w:spacing w:line="360" w:lineRule="auto"/>
        <w:jc w:val="center"/>
        <w:outlineLvl w:val="2"/>
        <w:rPr>
          <w:rFonts w:eastAsia="MS Mincho"/>
          <w:sz w:val="28"/>
          <w:szCs w:val="28"/>
        </w:rPr>
      </w:pPr>
      <w:r w:rsidRPr="00A70081">
        <w:rPr>
          <w:rFonts w:eastAsia="MS Mincho"/>
          <w:sz w:val="28"/>
          <w:szCs w:val="28"/>
        </w:rPr>
        <w:t>Общие положения</w:t>
      </w:r>
    </w:p>
    <w:p w:rsidR="004431B4" w:rsidRPr="00A70081" w:rsidRDefault="004431B4" w:rsidP="00A70081">
      <w:pPr>
        <w:pStyle w:val="a3"/>
        <w:spacing w:line="360" w:lineRule="auto"/>
        <w:outlineLvl w:val="2"/>
        <w:rPr>
          <w:rFonts w:eastAsia="MS Mincho"/>
          <w:sz w:val="28"/>
          <w:szCs w:val="28"/>
        </w:rPr>
      </w:pP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t xml:space="preserve">1.1. Настоящее Положение о правилах приема, перевода, отчисления и восстановления обучающихся разработано в соответствии с Конституцией Российской Федерации, Федеральным Законом № 273-ФЗ от 29.12.2012 г «Об образовании в Российской Федерации» с изменениями 30 декабря 2021 года, Федеральным законом № 115-ФЗ от 25.07.2002г «О правовом положении иностранных граждан в Российской Федерации» с изменениями на 2 июля 2021 года, Приказом Министерства просвещения РФ №707 от 8 октября 2021 года «О внесении изменений в приказ Министерства просвещения Российской Федерации от 2 сентября 2020 г. №458 "Об утверждении Порядка приема на обучение по образовательным программам начального общего, основного общего и среднего общего образования», Постановлением главного государственного санитарного врача РФ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нормативными </w:t>
      </w:r>
      <w:r w:rsidRPr="00A70081">
        <w:rPr>
          <w:rFonts w:eastAsia="MS Mincho" w:cs="Times New Roman"/>
          <w:szCs w:val="28"/>
        </w:rPr>
        <w:lastRenderedPageBreak/>
        <w:t xml:space="preserve">актами о закреплении территорий с целью учета детей, подлежащих обучению в общеобразовательных организациях, Уставом образовательной организации. </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t xml:space="preserve">1.2. Данное Положение о правилах приема, перевода, выбытия и отчисления обучающихся регламентирует порядок и правила приема граждан на обучение в организацию, осуществляющую образовательную деятельность, по образовательным программам начального общего, основного общего и среднего общего образования, а также перевода, выбытия и отчисления обучающихся из организации. </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t xml:space="preserve">1.3. Настоящие Правила разработаны с целью соблюдения законодательства Российской Федерации в области образования в части приема граждан в организацию, осуществляющую образовательную деятельность, и обеспечения их права на получение общего образования, а также выбытия, перевода и отчисления. </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t xml:space="preserve">1.4.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Федеральным законом «Об образовании в Российской Федерации» предоставлены особые права (преимущества) при приеме на обучение (Часть 1 статьи 55 Федерального закона от 29 декабря 2012 г. № 273-ФЗ "Об образовании в Российской Федерации"). </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t>1.5. Прием на обучение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проводится на общедоступной основе.</w:t>
      </w:r>
    </w:p>
    <w:p w:rsidR="004431B4" w:rsidRPr="00A70081" w:rsidRDefault="004431B4" w:rsidP="00A70081">
      <w:pPr>
        <w:spacing w:line="360" w:lineRule="auto"/>
        <w:ind w:firstLine="708"/>
        <w:jc w:val="both"/>
        <w:rPr>
          <w:rFonts w:eastAsia="MS Mincho" w:cs="Times New Roman"/>
          <w:szCs w:val="28"/>
        </w:rPr>
      </w:pPr>
    </w:p>
    <w:p w:rsidR="004431B4" w:rsidRPr="00A70081" w:rsidRDefault="004431B4" w:rsidP="00A70081">
      <w:pPr>
        <w:pStyle w:val="a3"/>
        <w:numPr>
          <w:ilvl w:val="0"/>
          <w:numId w:val="21"/>
        </w:numPr>
        <w:spacing w:line="360" w:lineRule="auto"/>
        <w:jc w:val="center"/>
        <w:outlineLvl w:val="2"/>
        <w:rPr>
          <w:rFonts w:eastAsia="MS Mincho"/>
          <w:sz w:val="28"/>
          <w:szCs w:val="28"/>
        </w:rPr>
      </w:pPr>
      <w:r w:rsidRPr="00A70081">
        <w:rPr>
          <w:rFonts w:eastAsia="MS Mincho"/>
          <w:sz w:val="28"/>
          <w:szCs w:val="28"/>
        </w:rPr>
        <w:t>Правила приема обучающихся</w:t>
      </w:r>
    </w:p>
    <w:p w:rsidR="004431B4" w:rsidRPr="00A70081" w:rsidRDefault="004431B4" w:rsidP="00A70081">
      <w:pPr>
        <w:pStyle w:val="a3"/>
        <w:spacing w:line="360" w:lineRule="auto"/>
        <w:outlineLvl w:val="2"/>
        <w:rPr>
          <w:rFonts w:eastAsia="MS Mincho"/>
          <w:sz w:val="28"/>
          <w:szCs w:val="28"/>
        </w:rPr>
      </w:pP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t xml:space="preserve">2.1. Правила приема на уровнях начального общего, основного общего, среднего общего образования должны обеспечить прием всех граждан, которые проживают на территории, закрепленной органами местного самоуправления за школой и имеющих право на получение общего образования соответствующего уровня. Закрепление муниципальных образовательных организаций за конкретными территориями муниципального района, муниципального округа, городского округа </w:t>
      </w:r>
      <w:r w:rsidRPr="00A70081">
        <w:rPr>
          <w:rFonts w:eastAsia="MS Mincho" w:cs="Times New Roman"/>
          <w:szCs w:val="28"/>
        </w:rPr>
        <w:lastRenderedPageBreak/>
        <w:t xml:space="preserve">осуществляется органами местного самоуправления муниципальных районов, муниципальных округов и городских округов по решению вопросов местного значения в сфере образования. </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t xml:space="preserve">2.2. Прием иностранных граждан и лиц без гражданства, в том числе соотечественников, проживающих за рубежом, в общеобразовательные организации на обучение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осуществляется в соответствии с международными договорами Российской Федерации, Федеральным законом и настоящим Порядком. </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t xml:space="preserve">2.3.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статьи 67 и статьей 88 Федерального закона. </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t xml:space="preserve">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(Часть 4 статьи 67 Федерального закона от 29 декабря 2012 г. № 273-ФЗ "Об образовании в Российской Федерации"). </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t xml:space="preserve">2.4.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информационных стендах и официальном сайте в информационно-телекоммуникационной сети Интернет издаваемый не позднее 15 марта текущего года соответственно распорядительный акт органа местного самоуправления муниципального района муниципального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 осуществляющего государственное управление в сфере образования, о закреплении образовательных организаций за </w:t>
      </w:r>
      <w:r w:rsidRPr="00A70081">
        <w:rPr>
          <w:rFonts w:eastAsia="MS Mincho" w:cs="Times New Roman"/>
          <w:szCs w:val="28"/>
        </w:rPr>
        <w:lastRenderedPageBreak/>
        <w:t xml:space="preserve">соответственно конкретными территориями муниципального района (муниципального округа, городского округа) или субъекта Российской Федерации в течение 10 календарных дней с момента его издания. </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t>2.5. В первоочередном порядке предоставляются места в государственных и муниципальных общеобразовательных организациях:</w:t>
      </w:r>
    </w:p>
    <w:p w:rsidR="004431B4" w:rsidRPr="00A70081" w:rsidRDefault="004431B4" w:rsidP="00A70081">
      <w:pPr>
        <w:numPr>
          <w:ilvl w:val="0"/>
          <w:numId w:val="2"/>
        </w:numPr>
        <w:spacing w:line="360" w:lineRule="auto"/>
        <w:ind w:left="0"/>
        <w:jc w:val="both"/>
        <w:rPr>
          <w:rFonts w:eastAsia="MS Mincho" w:cs="Times New Roman"/>
          <w:szCs w:val="28"/>
        </w:rPr>
      </w:pPr>
      <w:r w:rsidRPr="00A70081">
        <w:rPr>
          <w:rFonts w:eastAsia="MS Mincho" w:cs="Times New Roman"/>
          <w:szCs w:val="28"/>
        </w:rPr>
        <w:t>детям, указанным в абзаце втором части 6 статьи 19 Федерального закона от 27 мая 1998 г. № 76-ФЗ "О статусе военнослужащих", по месту жительства их семей (Собрание законодательства Российской Федерации, 1998, № 22, ст. 2331; 2013, № 27, ст. 3477);</w:t>
      </w:r>
    </w:p>
    <w:p w:rsidR="004431B4" w:rsidRPr="00A70081" w:rsidRDefault="004431B4" w:rsidP="00A70081">
      <w:pPr>
        <w:numPr>
          <w:ilvl w:val="0"/>
          <w:numId w:val="2"/>
        </w:numPr>
        <w:spacing w:line="360" w:lineRule="auto"/>
        <w:ind w:left="0"/>
        <w:jc w:val="both"/>
        <w:rPr>
          <w:rFonts w:eastAsia="MS Mincho" w:cs="Times New Roman"/>
          <w:szCs w:val="28"/>
        </w:rPr>
      </w:pPr>
      <w:r w:rsidRPr="00A70081">
        <w:rPr>
          <w:rFonts w:eastAsia="MS Mincho" w:cs="Times New Roman"/>
          <w:szCs w:val="28"/>
        </w:rPr>
        <w:t>детям, указанным в части 6 статьи 46 Федерального закона от 7 февраля 2011 г. № 3-ФЗ "О полиции" (Собрание законодательства Российской Федерации, 2011, № 7, ст. 900; 2013, № 27, ст. 3477);</w:t>
      </w:r>
    </w:p>
    <w:p w:rsidR="004431B4" w:rsidRPr="00A70081" w:rsidRDefault="004431B4" w:rsidP="00A70081">
      <w:pPr>
        <w:numPr>
          <w:ilvl w:val="0"/>
          <w:numId w:val="2"/>
        </w:numPr>
        <w:spacing w:line="360" w:lineRule="auto"/>
        <w:ind w:left="0"/>
        <w:jc w:val="both"/>
        <w:rPr>
          <w:rFonts w:eastAsia="MS Mincho" w:cs="Times New Roman"/>
          <w:szCs w:val="28"/>
        </w:rPr>
      </w:pPr>
      <w:r w:rsidRPr="00A70081">
        <w:rPr>
          <w:rFonts w:eastAsia="MS Mincho" w:cs="Times New Roman"/>
          <w:szCs w:val="28"/>
        </w:rPr>
        <w:t>детям сотрудников органов внутренних дел, не являющихся сотрудниками полиции (Часть 2 статьи 56 Федерального закона от 7 февраля 2011 г. № 3-ФЗ "О полиции");</w:t>
      </w:r>
    </w:p>
    <w:p w:rsidR="004431B4" w:rsidRPr="00A70081" w:rsidRDefault="004431B4" w:rsidP="00A70081">
      <w:pPr>
        <w:numPr>
          <w:ilvl w:val="0"/>
          <w:numId w:val="2"/>
        </w:numPr>
        <w:spacing w:line="360" w:lineRule="auto"/>
        <w:ind w:left="0"/>
        <w:jc w:val="both"/>
        <w:rPr>
          <w:rFonts w:eastAsia="MS Mincho" w:cs="Times New Roman"/>
          <w:szCs w:val="28"/>
        </w:rPr>
      </w:pPr>
      <w:r w:rsidRPr="00A70081">
        <w:rPr>
          <w:rFonts w:eastAsia="MS Mincho" w:cs="Times New Roman"/>
          <w:szCs w:val="28"/>
        </w:rPr>
        <w:t>детям, указанным в части 14 статьи 3 Федерального закона от 30 декабря 2012 г.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t xml:space="preserve">2.6. Ребенок имеет право преимущественного приема на обучение по образовательным программам начального общего образования в государственную или муниципальную образовательную организацию, в которой обучаются его полнородные и </w:t>
      </w:r>
      <w:proofErr w:type="spellStart"/>
      <w:r w:rsidRPr="00A70081">
        <w:rPr>
          <w:rFonts w:eastAsia="MS Mincho" w:cs="Times New Roman"/>
          <w:szCs w:val="28"/>
        </w:rPr>
        <w:t>неполнородные</w:t>
      </w:r>
      <w:proofErr w:type="spellEnd"/>
      <w:r w:rsidRPr="00A70081">
        <w:rPr>
          <w:rFonts w:eastAsia="MS Mincho" w:cs="Times New Roman"/>
          <w:szCs w:val="28"/>
        </w:rPr>
        <w:t xml:space="preserve"> брат и (или) сестра (согласно Приказу </w:t>
      </w:r>
      <w:proofErr w:type="spellStart"/>
      <w:r w:rsidRPr="00A70081">
        <w:rPr>
          <w:rFonts w:eastAsia="MS Mincho" w:cs="Times New Roman"/>
          <w:szCs w:val="28"/>
        </w:rPr>
        <w:t>Минпросвещения</w:t>
      </w:r>
      <w:proofErr w:type="spellEnd"/>
      <w:r w:rsidRPr="00A70081">
        <w:rPr>
          <w:rFonts w:eastAsia="MS Mincho" w:cs="Times New Roman"/>
          <w:szCs w:val="28"/>
        </w:rPr>
        <w:t xml:space="preserve"> Российской Федерации №707 от 8 октября 2021 года). </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t xml:space="preserve">2.7. Дети, указанные в части 6 статьи 86 Федерального закона (Собрание законодательства Российской Федерации, 2012, № 53, ст. 7598; 2016, № 27, ст. 4160), пользуются преимущественным правом приема в общеобразовательные организации со специальными наименованиями "кадетская школа", "кадетский (морской кадетский) корпус" и "казачий кадетский корпус",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w:t>
      </w:r>
      <w:r w:rsidRPr="00A70081">
        <w:rPr>
          <w:rFonts w:eastAsia="MS Mincho" w:cs="Times New Roman"/>
          <w:szCs w:val="28"/>
        </w:rPr>
        <w:lastRenderedPageBreak/>
        <w:t xml:space="preserve">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 (Части 2 и 4 статьи 86 Федерального закона от 29 декабря 2012 г. № 273-ФЗ "Об образовании в Российской Федерации"). </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t xml:space="preserve">2.8. Дети с ограниченными возможностями здоровья принимаются на обучение по адаптированной образовательной программе начального общего, основного общего и среднего общего образования только с согласия их родителей (законных представителей) и на основании рекомендаций психолого-медико-педагогической комиссии (Часть 3 статьи 55 Федерального закона от 29 декабря 2012 г. № 273-ФЗ "Об образовании в Российской Федерации"). </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t xml:space="preserve">2.9. Поступающие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 </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t xml:space="preserve">2.10. Прием в общеобразовательную организацию осуществляется в течение всего учебного года при наличии свободных мест. </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t xml:space="preserve">2.11. 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 (Часть 5 статьи 67 Федерального закона от 29 декабря 2012 г. № 273-ФЗ "Об образовании в Российской Федерации"). </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t xml:space="preserve">2.12. Организация конкурса или индивидуального отбора при приеме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w:t>
      </w:r>
      <w:r w:rsidRPr="00A70081">
        <w:rPr>
          <w:rFonts w:eastAsia="MS Mincho" w:cs="Times New Roman"/>
          <w:szCs w:val="28"/>
        </w:rPr>
        <w:lastRenderedPageBreak/>
        <w:t xml:space="preserve">отдельным видом искусства или спорта, а также при отсутствии противопоказаний к занятию соответствующим видом спорта (Часть 6 статьи 67 Федерального закона от 29 декабря 2012 г. № 273-ФЗ "Об образовании в Российской Федерации"). </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t xml:space="preserve">2.13. Прием детей на все ступени общего образования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t>2.14. Заявление о приеме на обучение и документы для приема на обучение подаются одним из следующих способов:</w:t>
      </w:r>
    </w:p>
    <w:p w:rsidR="004431B4" w:rsidRPr="00A70081" w:rsidRDefault="004431B4" w:rsidP="00A70081">
      <w:pPr>
        <w:numPr>
          <w:ilvl w:val="0"/>
          <w:numId w:val="3"/>
        </w:numPr>
        <w:spacing w:line="360" w:lineRule="auto"/>
        <w:ind w:left="0"/>
        <w:jc w:val="both"/>
        <w:rPr>
          <w:rFonts w:eastAsia="MS Mincho" w:cs="Times New Roman"/>
          <w:szCs w:val="28"/>
        </w:rPr>
      </w:pPr>
      <w:r w:rsidRPr="00A70081">
        <w:rPr>
          <w:rFonts w:eastAsia="MS Mincho" w:cs="Times New Roman"/>
          <w:szCs w:val="28"/>
        </w:rPr>
        <w:t>лично в общеобразовательную организацию;</w:t>
      </w:r>
    </w:p>
    <w:p w:rsidR="004431B4" w:rsidRPr="00A70081" w:rsidRDefault="004431B4" w:rsidP="00A70081">
      <w:pPr>
        <w:numPr>
          <w:ilvl w:val="0"/>
          <w:numId w:val="3"/>
        </w:numPr>
        <w:spacing w:line="360" w:lineRule="auto"/>
        <w:ind w:left="0"/>
        <w:jc w:val="both"/>
        <w:rPr>
          <w:rFonts w:eastAsia="MS Mincho" w:cs="Times New Roman"/>
          <w:szCs w:val="28"/>
        </w:rPr>
      </w:pPr>
      <w:r w:rsidRPr="00A70081">
        <w:rPr>
          <w:rFonts w:eastAsia="MS Mincho" w:cs="Times New Roman"/>
          <w:szCs w:val="28"/>
        </w:rPr>
        <w:t>через операторов почтовой связи общего пользования заказным письмом с уведомлением о вручении;</w:t>
      </w:r>
    </w:p>
    <w:p w:rsidR="004431B4" w:rsidRPr="00A70081" w:rsidRDefault="004431B4" w:rsidP="00A70081">
      <w:pPr>
        <w:numPr>
          <w:ilvl w:val="0"/>
          <w:numId w:val="3"/>
        </w:numPr>
        <w:spacing w:line="360" w:lineRule="auto"/>
        <w:ind w:left="0"/>
        <w:jc w:val="both"/>
        <w:rPr>
          <w:rFonts w:eastAsia="MS Mincho" w:cs="Times New Roman"/>
          <w:szCs w:val="28"/>
        </w:rPr>
      </w:pPr>
      <w:r w:rsidRPr="00A70081">
        <w:rPr>
          <w:rFonts w:eastAsia="MS Mincho" w:cs="Times New Roman"/>
          <w:szCs w:val="28"/>
        </w:rPr>
        <w:t>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 общеобразовательной организации или электронной информационной системы общеобразовательной организации,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w:t>
      </w:r>
    </w:p>
    <w:p w:rsidR="004431B4" w:rsidRPr="00A70081" w:rsidRDefault="004431B4" w:rsidP="00A70081">
      <w:pPr>
        <w:numPr>
          <w:ilvl w:val="0"/>
          <w:numId w:val="3"/>
        </w:numPr>
        <w:spacing w:line="360" w:lineRule="auto"/>
        <w:ind w:left="0"/>
        <w:jc w:val="both"/>
        <w:rPr>
          <w:rFonts w:eastAsia="MS Mincho" w:cs="Times New Roman"/>
          <w:szCs w:val="28"/>
        </w:rPr>
      </w:pPr>
      <w:r w:rsidRPr="00A70081">
        <w:rPr>
          <w:rFonts w:eastAsia="MS Mincho" w:cs="Times New Roman"/>
          <w:szCs w:val="28"/>
        </w:rPr>
        <w:t>с использованием функционала (сервисов) региональных порталов государственных и муниципальных услуг, являющихся государственными информационными системами субъектов Российской Федерации, созданными органами государственной власти субъектов Российской Федерации (при наличии).</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t xml:space="preserve">2.15. Общеобразовательная организация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общеобразовательная организация вправе обращаться к соответствующим государственным информационным системам, в государственные (муниципальные) органы и организации. </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lastRenderedPageBreak/>
        <w:t>2.16. В заявлении родителями (законными представителями) ребенка указываются следующие сведения:</w:t>
      </w:r>
    </w:p>
    <w:p w:rsidR="004431B4" w:rsidRPr="00A70081" w:rsidRDefault="004431B4" w:rsidP="00A70081">
      <w:pPr>
        <w:numPr>
          <w:ilvl w:val="0"/>
          <w:numId w:val="4"/>
        </w:numPr>
        <w:spacing w:line="360" w:lineRule="auto"/>
        <w:ind w:left="0"/>
        <w:jc w:val="both"/>
        <w:rPr>
          <w:rFonts w:eastAsia="MS Mincho" w:cs="Times New Roman"/>
          <w:szCs w:val="28"/>
        </w:rPr>
      </w:pPr>
      <w:r w:rsidRPr="00A70081">
        <w:rPr>
          <w:rFonts w:eastAsia="MS Mincho" w:cs="Times New Roman"/>
          <w:szCs w:val="28"/>
        </w:rPr>
        <w:t>фамилия, имя, отчество (при наличии) ребенка или поступающего;</w:t>
      </w:r>
    </w:p>
    <w:p w:rsidR="004431B4" w:rsidRPr="00A70081" w:rsidRDefault="004431B4" w:rsidP="00A70081">
      <w:pPr>
        <w:numPr>
          <w:ilvl w:val="0"/>
          <w:numId w:val="4"/>
        </w:numPr>
        <w:spacing w:line="360" w:lineRule="auto"/>
        <w:ind w:left="0"/>
        <w:jc w:val="both"/>
        <w:rPr>
          <w:rFonts w:eastAsia="MS Mincho" w:cs="Times New Roman"/>
          <w:szCs w:val="28"/>
        </w:rPr>
      </w:pPr>
      <w:r w:rsidRPr="00A70081">
        <w:rPr>
          <w:rFonts w:eastAsia="MS Mincho" w:cs="Times New Roman"/>
          <w:szCs w:val="28"/>
        </w:rPr>
        <w:t>дата рождения ребенка или поступающего;</w:t>
      </w:r>
    </w:p>
    <w:p w:rsidR="004431B4" w:rsidRPr="00A70081" w:rsidRDefault="004431B4" w:rsidP="00A70081">
      <w:pPr>
        <w:numPr>
          <w:ilvl w:val="0"/>
          <w:numId w:val="4"/>
        </w:numPr>
        <w:spacing w:line="360" w:lineRule="auto"/>
        <w:ind w:left="0"/>
        <w:jc w:val="both"/>
        <w:rPr>
          <w:rFonts w:eastAsia="MS Mincho" w:cs="Times New Roman"/>
          <w:szCs w:val="28"/>
        </w:rPr>
      </w:pPr>
      <w:r w:rsidRPr="00A70081">
        <w:rPr>
          <w:rFonts w:eastAsia="MS Mincho" w:cs="Times New Roman"/>
          <w:szCs w:val="28"/>
        </w:rPr>
        <w:t>адрес места жительства и (или) адрес места пребывания ребенка или поступающего;</w:t>
      </w:r>
    </w:p>
    <w:p w:rsidR="004431B4" w:rsidRPr="00A70081" w:rsidRDefault="004431B4" w:rsidP="00A70081">
      <w:pPr>
        <w:numPr>
          <w:ilvl w:val="0"/>
          <w:numId w:val="4"/>
        </w:numPr>
        <w:spacing w:line="360" w:lineRule="auto"/>
        <w:ind w:left="0"/>
        <w:jc w:val="both"/>
        <w:rPr>
          <w:rFonts w:eastAsia="MS Mincho" w:cs="Times New Roman"/>
          <w:szCs w:val="28"/>
        </w:rPr>
      </w:pPr>
      <w:r w:rsidRPr="00A70081">
        <w:rPr>
          <w:rFonts w:eastAsia="MS Mincho" w:cs="Times New Roman"/>
          <w:szCs w:val="28"/>
        </w:rPr>
        <w:t>фамилия, имя, отчество (при наличии) родителя(ей) (законного(</w:t>
      </w:r>
      <w:proofErr w:type="spellStart"/>
      <w:r w:rsidRPr="00A70081">
        <w:rPr>
          <w:rFonts w:eastAsia="MS Mincho" w:cs="Times New Roman"/>
          <w:szCs w:val="28"/>
        </w:rPr>
        <w:t>ых</w:t>
      </w:r>
      <w:proofErr w:type="spellEnd"/>
      <w:r w:rsidRPr="00A70081">
        <w:rPr>
          <w:rFonts w:eastAsia="MS Mincho" w:cs="Times New Roman"/>
          <w:szCs w:val="28"/>
        </w:rPr>
        <w:t>) представителя(ей) ребенка;</w:t>
      </w:r>
    </w:p>
    <w:p w:rsidR="004431B4" w:rsidRPr="00A70081" w:rsidRDefault="004431B4" w:rsidP="00A70081">
      <w:pPr>
        <w:numPr>
          <w:ilvl w:val="0"/>
          <w:numId w:val="4"/>
        </w:numPr>
        <w:spacing w:line="360" w:lineRule="auto"/>
        <w:ind w:left="0"/>
        <w:jc w:val="both"/>
        <w:rPr>
          <w:rFonts w:eastAsia="MS Mincho" w:cs="Times New Roman"/>
          <w:szCs w:val="28"/>
        </w:rPr>
      </w:pPr>
      <w:r w:rsidRPr="00A70081">
        <w:rPr>
          <w:rFonts w:eastAsia="MS Mincho" w:cs="Times New Roman"/>
          <w:szCs w:val="28"/>
        </w:rPr>
        <w:t>адрес места жительства и (или) адрес места пребывания родителя(ей) (законного(</w:t>
      </w:r>
      <w:proofErr w:type="spellStart"/>
      <w:r w:rsidRPr="00A70081">
        <w:rPr>
          <w:rFonts w:eastAsia="MS Mincho" w:cs="Times New Roman"/>
          <w:szCs w:val="28"/>
        </w:rPr>
        <w:t>ых</w:t>
      </w:r>
      <w:proofErr w:type="spellEnd"/>
      <w:r w:rsidRPr="00A70081">
        <w:rPr>
          <w:rFonts w:eastAsia="MS Mincho" w:cs="Times New Roman"/>
          <w:szCs w:val="28"/>
        </w:rPr>
        <w:t>) представителя(ей) ребенка;</w:t>
      </w:r>
    </w:p>
    <w:p w:rsidR="004431B4" w:rsidRPr="00A70081" w:rsidRDefault="004431B4" w:rsidP="00A70081">
      <w:pPr>
        <w:numPr>
          <w:ilvl w:val="0"/>
          <w:numId w:val="4"/>
        </w:numPr>
        <w:spacing w:line="360" w:lineRule="auto"/>
        <w:ind w:left="0"/>
        <w:jc w:val="both"/>
        <w:rPr>
          <w:rFonts w:eastAsia="MS Mincho" w:cs="Times New Roman"/>
          <w:szCs w:val="28"/>
        </w:rPr>
      </w:pPr>
      <w:r w:rsidRPr="00A70081">
        <w:rPr>
          <w:rFonts w:eastAsia="MS Mincho" w:cs="Times New Roman"/>
          <w:szCs w:val="28"/>
        </w:rPr>
        <w:t>адрес(а) электронной почты, номер(а) телефона(</w:t>
      </w:r>
      <w:proofErr w:type="spellStart"/>
      <w:r w:rsidRPr="00A70081">
        <w:rPr>
          <w:rFonts w:eastAsia="MS Mincho" w:cs="Times New Roman"/>
          <w:szCs w:val="28"/>
        </w:rPr>
        <w:t>ов</w:t>
      </w:r>
      <w:proofErr w:type="spellEnd"/>
      <w:r w:rsidRPr="00A70081">
        <w:rPr>
          <w:rFonts w:eastAsia="MS Mincho" w:cs="Times New Roman"/>
          <w:szCs w:val="28"/>
        </w:rPr>
        <w:t>) (при наличии) родителя(ей) (законного(</w:t>
      </w:r>
      <w:proofErr w:type="spellStart"/>
      <w:r w:rsidRPr="00A70081">
        <w:rPr>
          <w:rFonts w:eastAsia="MS Mincho" w:cs="Times New Roman"/>
          <w:szCs w:val="28"/>
        </w:rPr>
        <w:t>ых</w:t>
      </w:r>
      <w:proofErr w:type="spellEnd"/>
      <w:r w:rsidRPr="00A70081">
        <w:rPr>
          <w:rFonts w:eastAsia="MS Mincho" w:cs="Times New Roman"/>
          <w:szCs w:val="28"/>
        </w:rPr>
        <w:t>) представителя(ей) ребенка или поступающего;</w:t>
      </w:r>
    </w:p>
    <w:p w:rsidR="004431B4" w:rsidRPr="00A70081" w:rsidRDefault="004431B4" w:rsidP="00A70081">
      <w:pPr>
        <w:numPr>
          <w:ilvl w:val="0"/>
          <w:numId w:val="4"/>
        </w:numPr>
        <w:spacing w:line="360" w:lineRule="auto"/>
        <w:ind w:left="0"/>
        <w:jc w:val="both"/>
        <w:rPr>
          <w:rFonts w:eastAsia="MS Mincho" w:cs="Times New Roman"/>
          <w:szCs w:val="28"/>
        </w:rPr>
      </w:pPr>
      <w:r w:rsidRPr="00A70081">
        <w:rPr>
          <w:rFonts w:eastAsia="MS Mincho" w:cs="Times New Roman"/>
          <w:szCs w:val="28"/>
        </w:rPr>
        <w:t>о наличии права внеочередного, первоочередного или преимущественного приема;</w:t>
      </w:r>
    </w:p>
    <w:p w:rsidR="004431B4" w:rsidRPr="00A70081" w:rsidRDefault="004431B4" w:rsidP="00A70081">
      <w:pPr>
        <w:numPr>
          <w:ilvl w:val="0"/>
          <w:numId w:val="4"/>
        </w:numPr>
        <w:spacing w:line="360" w:lineRule="auto"/>
        <w:ind w:left="0"/>
        <w:jc w:val="both"/>
        <w:rPr>
          <w:rFonts w:eastAsia="MS Mincho" w:cs="Times New Roman"/>
          <w:szCs w:val="28"/>
        </w:rPr>
      </w:pPr>
      <w:r w:rsidRPr="00A70081">
        <w:rPr>
          <w:rFonts w:eastAsia="MS Mincho" w:cs="Times New Roman"/>
          <w:szCs w:val="28"/>
        </w:rPr>
        <w:t>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rsidR="004431B4" w:rsidRPr="00A70081" w:rsidRDefault="004431B4" w:rsidP="00A70081">
      <w:pPr>
        <w:numPr>
          <w:ilvl w:val="0"/>
          <w:numId w:val="4"/>
        </w:numPr>
        <w:spacing w:line="360" w:lineRule="auto"/>
        <w:ind w:left="0"/>
        <w:jc w:val="both"/>
        <w:rPr>
          <w:rFonts w:eastAsia="MS Mincho" w:cs="Times New Roman"/>
          <w:szCs w:val="28"/>
        </w:rPr>
      </w:pPr>
      <w:r w:rsidRPr="00A70081">
        <w:rPr>
          <w:rFonts w:eastAsia="MS Mincho" w:cs="Times New Roman"/>
          <w:szCs w:val="28"/>
        </w:rPr>
        <w:t>согласие родителя(ей) (законного(</w:t>
      </w:r>
      <w:proofErr w:type="spellStart"/>
      <w:r w:rsidRPr="00A70081">
        <w:rPr>
          <w:rFonts w:eastAsia="MS Mincho" w:cs="Times New Roman"/>
          <w:szCs w:val="28"/>
        </w:rPr>
        <w:t>ых</w:t>
      </w:r>
      <w:proofErr w:type="spellEnd"/>
      <w:r w:rsidRPr="00A70081">
        <w:rPr>
          <w:rFonts w:eastAsia="MS Mincho" w:cs="Times New Roman"/>
          <w:szCs w:val="28"/>
        </w:rPr>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4431B4" w:rsidRPr="00A70081" w:rsidRDefault="004431B4" w:rsidP="00A70081">
      <w:pPr>
        <w:numPr>
          <w:ilvl w:val="0"/>
          <w:numId w:val="4"/>
        </w:numPr>
        <w:spacing w:line="360" w:lineRule="auto"/>
        <w:ind w:left="0"/>
        <w:jc w:val="both"/>
        <w:rPr>
          <w:rFonts w:eastAsia="MS Mincho" w:cs="Times New Roman"/>
          <w:szCs w:val="28"/>
        </w:rPr>
      </w:pPr>
      <w:r w:rsidRPr="00A70081">
        <w:rPr>
          <w:rFonts w:eastAsia="MS Mincho" w:cs="Times New Roman"/>
          <w:szCs w:val="28"/>
        </w:rPr>
        <w:t>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rsidR="004431B4" w:rsidRPr="00A70081" w:rsidRDefault="004431B4" w:rsidP="00A70081">
      <w:pPr>
        <w:numPr>
          <w:ilvl w:val="0"/>
          <w:numId w:val="4"/>
        </w:numPr>
        <w:spacing w:line="360" w:lineRule="auto"/>
        <w:ind w:left="0"/>
        <w:jc w:val="both"/>
        <w:rPr>
          <w:rFonts w:eastAsia="MS Mincho" w:cs="Times New Roman"/>
          <w:szCs w:val="28"/>
        </w:rPr>
      </w:pPr>
      <w:r w:rsidRPr="00A70081">
        <w:rPr>
          <w:rFonts w:eastAsia="MS Mincho" w:cs="Times New Roman"/>
          <w:szCs w:val="28"/>
        </w:rPr>
        <w:t>язык образования (в случае получения образования на родном языке из числа языков народов Российской Федерации или на иностранном языке);</w:t>
      </w:r>
    </w:p>
    <w:p w:rsidR="004431B4" w:rsidRPr="00A70081" w:rsidRDefault="004431B4" w:rsidP="00A70081">
      <w:pPr>
        <w:numPr>
          <w:ilvl w:val="0"/>
          <w:numId w:val="4"/>
        </w:numPr>
        <w:spacing w:line="360" w:lineRule="auto"/>
        <w:ind w:left="0"/>
        <w:jc w:val="both"/>
        <w:rPr>
          <w:rFonts w:eastAsia="MS Mincho" w:cs="Times New Roman"/>
          <w:szCs w:val="28"/>
        </w:rPr>
      </w:pPr>
      <w:r w:rsidRPr="00A70081">
        <w:rPr>
          <w:rFonts w:eastAsia="MS Mincho" w:cs="Times New Roman"/>
          <w:szCs w:val="28"/>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4431B4" w:rsidRPr="00A70081" w:rsidRDefault="004431B4" w:rsidP="00A70081">
      <w:pPr>
        <w:numPr>
          <w:ilvl w:val="0"/>
          <w:numId w:val="4"/>
        </w:numPr>
        <w:spacing w:line="360" w:lineRule="auto"/>
        <w:ind w:left="0"/>
        <w:jc w:val="both"/>
        <w:rPr>
          <w:rFonts w:eastAsia="MS Mincho" w:cs="Times New Roman"/>
          <w:szCs w:val="28"/>
        </w:rPr>
      </w:pPr>
      <w:r w:rsidRPr="00A70081">
        <w:rPr>
          <w:rFonts w:eastAsia="MS Mincho" w:cs="Times New Roman"/>
          <w:szCs w:val="28"/>
        </w:rPr>
        <w:lastRenderedPageBreak/>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rsidR="004431B4" w:rsidRPr="00A70081" w:rsidRDefault="004431B4" w:rsidP="00A70081">
      <w:pPr>
        <w:numPr>
          <w:ilvl w:val="0"/>
          <w:numId w:val="4"/>
        </w:numPr>
        <w:spacing w:line="360" w:lineRule="auto"/>
        <w:ind w:left="0"/>
        <w:jc w:val="both"/>
        <w:rPr>
          <w:rFonts w:eastAsia="MS Mincho" w:cs="Times New Roman"/>
          <w:szCs w:val="28"/>
        </w:rPr>
      </w:pPr>
      <w:r w:rsidRPr="00A70081">
        <w:rPr>
          <w:rFonts w:eastAsia="MS Mincho" w:cs="Times New Roman"/>
          <w:szCs w:val="28"/>
        </w:rPr>
        <w:t>факт ознакомления родителя(ей) (законного(</w:t>
      </w:r>
      <w:proofErr w:type="spellStart"/>
      <w:r w:rsidRPr="00A70081">
        <w:rPr>
          <w:rFonts w:eastAsia="MS Mincho" w:cs="Times New Roman"/>
          <w:szCs w:val="28"/>
        </w:rPr>
        <w:t>ых</w:t>
      </w:r>
      <w:proofErr w:type="spellEnd"/>
      <w:r w:rsidRPr="00A70081">
        <w:rPr>
          <w:rFonts w:eastAsia="MS Mincho" w:cs="Times New Roman"/>
          <w:szCs w:val="28"/>
        </w:rPr>
        <w:t>)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(Часть 2 статьи 55 Федерального закона от 29 декабря 2012 г. № 273-ФЗ "Об образовании в Российской Федерации");</w:t>
      </w:r>
    </w:p>
    <w:p w:rsidR="004431B4" w:rsidRPr="00A70081" w:rsidRDefault="004431B4" w:rsidP="00A70081">
      <w:pPr>
        <w:numPr>
          <w:ilvl w:val="0"/>
          <w:numId w:val="4"/>
        </w:numPr>
        <w:spacing w:line="360" w:lineRule="auto"/>
        <w:ind w:left="0"/>
        <w:jc w:val="both"/>
        <w:rPr>
          <w:rFonts w:eastAsia="MS Mincho" w:cs="Times New Roman"/>
          <w:szCs w:val="28"/>
        </w:rPr>
      </w:pPr>
      <w:r w:rsidRPr="00A70081">
        <w:rPr>
          <w:rFonts w:eastAsia="MS Mincho" w:cs="Times New Roman"/>
          <w:szCs w:val="28"/>
        </w:rPr>
        <w:t>согласие родителя(ей) (законного(</w:t>
      </w:r>
      <w:proofErr w:type="spellStart"/>
      <w:r w:rsidRPr="00A70081">
        <w:rPr>
          <w:rFonts w:eastAsia="MS Mincho" w:cs="Times New Roman"/>
          <w:szCs w:val="28"/>
        </w:rPr>
        <w:t>ых</w:t>
      </w:r>
      <w:proofErr w:type="spellEnd"/>
      <w:r w:rsidRPr="00A70081">
        <w:rPr>
          <w:rFonts w:eastAsia="MS Mincho" w:cs="Times New Roman"/>
          <w:szCs w:val="28"/>
        </w:rPr>
        <w:t>) представителя(ей) ребенка или поступающего на обработку персональных данных (Часть 1 статьи 6, статья 9 Федерального закона от 27 июля 2006 г. № 152-ФЗ "О персональных данных").</w:t>
      </w:r>
    </w:p>
    <w:p w:rsidR="004431B4" w:rsidRPr="00A70081" w:rsidRDefault="004431B4" w:rsidP="00A70081">
      <w:pPr>
        <w:spacing w:line="360" w:lineRule="auto"/>
        <w:jc w:val="both"/>
        <w:rPr>
          <w:rFonts w:eastAsia="MS Mincho" w:cs="Times New Roman"/>
          <w:szCs w:val="28"/>
        </w:rPr>
      </w:pPr>
      <w:r w:rsidRPr="00A70081">
        <w:rPr>
          <w:rFonts w:eastAsia="MS Mincho" w:cs="Times New Roman"/>
          <w:szCs w:val="28"/>
        </w:rPr>
        <w:t xml:space="preserve">Образец заявления о приеме на обучение размещается общеобразовательной организацией на своем информационном стенде и официальном сайте в сети Интернет. </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t>2.17. К заявлению о приеме в организацию, осуществляющую образовательную деятельность, родители (законные представители) детей представляют следующие документы:</w:t>
      </w:r>
    </w:p>
    <w:p w:rsidR="004431B4" w:rsidRPr="00A70081" w:rsidRDefault="004431B4" w:rsidP="00A70081">
      <w:pPr>
        <w:numPr>
          <w:ilvl w:val="0"/>
          <w:numId w:val="1"/>
        </w:numPr>
        <w:spacing w:line="360" w:lineRule="auto"/>
        <w:ind w:left="0"/>
        <w:jc w:val="both"/>
        <w:rPr>
          <w:rFonts w:eastAsia="MS Mincho" w:cs="Times New Roman"/>
          <w:szCs w:val="28"/>
        </w:rPr>
      </w:pPr>
      <w:r w:rsidRPr="00A70081">
        <w:rPr>
          <w:rFonts w:eastAsia="MS Mincho" w:cs="Times New Roman"/>
          <w:szCs w:val="28"/>
        </w:rPr>
        <w:t>копию документа, удостоверяющего личность родителя (законного представителя) ребенка или поступающего;</w:t>
      </w:r>
    </w:p>
    <w:p w:rsidR="004431B4" w:rsidRPr="00A70081" w:rsidRDefault="004431B4" w:rsidP="00A70081">
      <w:pPr>
        <w:numPr>
          <w:ilvl w:val="0"/>
          <w:numId w:val="1"/>
        </w:numPr>
        <w:spacing w:line="360" w:lineRule="auto"/>
        <w:ind w:left="0"/>
        <w:jc w:val="both"/>
        <w:rPr>
          <w:rFonts w:eastAsia="MS Mincho" w:cs="Times New Roman"/>
          <w:szCs w:val="28"/>
        </w:rPr>
      </w:pPr>
      <w:r w:rsidRPr="00A70081">
        <w:rPr>
          <w:rFonts w:eastAsia="MS Mincho" w:cs="Times New Roman"/>
          <w:szCs w:val="28"/>
        </w:rPr>
        <w:t>копию свидетельства о рождении ребенка или документа, подтверждающего родство заявителя;</w:t>
      </w:r>
    </w:p>
    <w:p w:rsidR="004431B4" w:rsidRPr="00A70081" w:rsidRDefault="004431B4" w:rsidP="00A70081">
      <w:pPr>
        <w:numPr>
          <w:ilvl w:val="0"/>
          <w:numId w:val="1"/>
        </w:numPr>
        <w:spacing w:line="360" w:lineRule="auto"/>
        <w:ind w:left="0"/>
        <w:jc w:val="both"/>
        <w:rPr>
          <w:rFonts w:eastAsia="MS Mincho" w:cs="Times New Roman"/>
          <w:szCs w:val="28"/>
        </w:rPr>
      </w:pPr>
      <w:r w:rsidRPr="00A70081">
        <w:rPr>
          <w:rFonts w:eastAsia="MS Mincho" w:cs="Times New Roman"/>
          <w:szCs w:val="28"/>
        </w:rPr>
        <w:t xml:space="preserve">копию свидетельства о рождении полнородных и </w:t>
      </w:r>
      <w:proofErr w:type="spellStart"/>
      <w:r w:rsidRPr="00A70081">
        <w:rPr>
          <w:rFonts w:eastAsia="MS Mincho" w:cs="Times New Roman"/>
          <w:szCs w:val="28"/>
        </w:rPr>
        <w:t>неполнородных</w:t>
      </w:r>
      <w:proofErr w:type="spellEnd"/>
      <w:r w:rsidRPr="00A70081">
        <w:rPr>
          <w:rFonts w:eastAsia="MS Mincho" w:cs="Times New Roman"/>
          <w:szCs w:val="28"/>
        </w:rPr>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w:t>
      </w:r>
      <w:proofErr w:type="spellStart"/>
      <w:r w:rsidRPr="00A70081">
        <w:rPr>
          <w:rFonts w:eastAsia="MS Mincho" w:cs="Times New Roman"/>
          <w:szCs w:val="28"/>
        </w:rPr>
        <w:t>неполнородные</w:t>
      </w:r>
      <w:proofErr w:type="spellEnd"/>
      <w:r w:rsidRPr="00A70081">
        <w:rPr>
          <w:rFonts w:eastAsia="MS Mincho" w:cs="Times New Roman"/>
          <w:szCs w:val="28"/>
        </w:rPr>
        <w:t xml:space="preserve"> брат и (или) сестра);</w:t>
      </w:r>
    </w:p>
    <w:p w:rsidR="004431B4" w:rsidRPr="00A70081" w:rsidRDefault="004431B4" w:rsidP="00A70081">
      <w:pPr>
        <w:numPr>
          <w:ilvl w:val="0"/>
          <w:numId w:val="1"/>
        </w:numPr>
        <w:spacing w:line="360" w:lineRule="auto"/>
        <w:ind w:left="0"/>
        <w:jc w:val="both"/>
        <w:rPr>
          <w:rFonts w:eastAsia="MS Mincho" w:cs="Times New Roman"/>
          <w:szCs w:val="28"/>
        </w:rPr>
      </w:pPr>
      <w:r w:rsidRPr="00A70081">
        <w:rPr>
          <w:rFonts w:eastAsia="MS Mincho" w:cs="Times New Roman"/>
          <w:szCs w:val="28"/>
        </w:rPr>
        <w:t>копию документа, подтверждающего установление опеки или попечительства (при необходимости);</w:t>
      </w:r>
    </w:p>
    <w:p w:rsidR="004431B4" w:rsidRPr="00A70081" w:rsidRDefault="004431B4" w:rsidP="00A70081">
      <w:pPr>
        <w:numPr>
          <w:ilvl w:val="0"/>
          <w:numId w:val="1"/>
        </w:numPr>
        <w:spacing w:line="360" w:lineRule="auto"/>
        <w:ind w:left="0"/>
        <w:jc w:val="both"/>
        <w:rPr>
          <w:rFonts w:eastAsia="MS Mincho" w:cs="Times New Roman"/>
          <w:szCs w:val="28"/>
        </w:rPr>
      </w:pPr>
      <w:r w:rsidRPr="00A70081">
        <w:rPr>
          <w:rFonts w:eastAsia="MS Mincho" w:cs="Times New Roman"/>
          <w:szCs w:val="28"/>
        </w:rPr>
        <w:lastRenderedPageBreak/>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4431B4" w:rsidRPr="00A70081" w:rsidRDefault="004431B4" w:rsidP="00A70081">
      <w:pPr>
        <w:numPr>
          <w:ilvl w:val="0"/>
          <w:numId w:val="1"/>
        </w:numPr>
        <w:spacing w:line="360" w:lineRule="auto"/>
        <w:ind w:left="0"/>
        <w:jc w:val="both"/>
        <w:rPr>
          <w:rFonts w:eastAsia="MS Mincho" w:cs="Times New Roman"/>
          <w:szCs w:val="28"/>
        </w:rPr>
      </w:pPr>
      <w:r w:rsidRPr="00A70081">
        <w:rPr>
          <w:rFonts w:eastAsia="MS Mincho" w:cs="Times New Roman"/>
          <w:szCs w:val="28"/>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4431B4" w:rsidRPr="00A70081" w:rsidRDefault="004431B4" w:rsidP="00A70081">
      <w:pPr>
        <w:numPr>
          <w:ilvl w:val="0"/>
          <w:numId w:val="1"/>
        </w:numPr>
        <w:spacing w:line="360" w:lineRule="auto"/>
        <w:ind w:left="0"/>
        <w:jc w:val="both"/>
        <w:rPr>
          <w:rFonts w:eastAsia="MS Mincho" w:cs="Times New Roman"/>
          <w:szCs w:val="28"/>
        </w:rPr>
      </w:pPr>
      <w:r w:rsidRPr="00A70081">
        <w:rPr>
          <w:rFonts w:eastAsia="MS Mincho" w:cs="Times New Roman"/>
          <w:szCs w:val="28"/>
        </w:rPr>
        <w:t>копию заключения психолого-медико-педагогической комиссии (при наличии).</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t xml:space="preserve">2.18. 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 </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t xml:space="preserve">2.19. Родители (законные представители) обучающегося, являющегося иностранным гражданином или лицом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ребенка на пребывание в Российской Федерации. </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t xml:space="preserve">2.20. Иностранные граждане и лица без гражданства все документы представляют на русском языке или вместе с заверенным в установленном порядке (Статья 81 Основ законодательства Российской Федерации о нотариате) переводом на русский язык. </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t>2.21. По желанию родители (законные представители) могут предоставить:</w:t>
      </w:r>
    </w:p>
    <w:p w:rsidR="004431B4" w:rsidRPr="00A70081" w:rsidRDefault="004431B4" w:rsidP="00A70081">
      <w:pPr>
        <w:numPr>
          <w:ilvl w:val="0"/>
          <w:numId w:val="5"/>
        </w:numPr>
        <w:spacing w:line="360" w:lineRule="auto"/>
        <w:ind w:left="0"/>
        <w:jc w:val="both"/>
        <w:rPr>
          <w:rFonts w:eastAsia="MS Mincho" w:cs="Times New Roman"/>
          <w:szCs w:val="28"/>
        </w:rPr>
      </w:pPr>
      <w:r w:rsidRPr="00A70081">
        <w:rPr>
          <w:rFonts w:eastAsia="MS Mincho" w:cs="Times New Roman"/>
          <w:szCs w:val="28"/>
        </w:rPr>
        <w:t>медицинское заключение о состоянии здоровья ребенка;</w:t>
      </w:r>
    </w:p>
    <w:p w:rsidR="004431B4" w:rsidRPr="00A70081" w:rsidRDefault="004431B4" w:rsidP="00A70081">
      <w:pPr>
        <w:numPr>
          <w:ilvl w:val="0"/>
          <w:numId w:val="5"/>
        </w:numPr>
        <w:spacing w:line="360" w:lineRule="auto"/>
        <w:ind w:left="0"/>
        <w:jc w:val="both"/>
        <w:rPr>
          <w:rFonts w:eastAsia="MS Mincho" w:cs="Times New Roman"/>
          <w:szCs w:val="28"/>
        </w:rPr>
      </w:pPr>
      <w:r w:rsidRPr="00A70081">
        <w:rPr>
          <w:rFonts w:eastAsia="MS Mincho" w:cs="Times New Roman"/>
          <w:szCs w:val="28"/>
        </w:rPr>
        <w:t>копию медицинского полиса;</w:t>
      </w:r>
    </w:p>
    <w:p w:rsidR="004431B4" w:rsidRPr="00A70081" w:rsidRDefault="004431B4" w:rsidP="00A70081">
      <w:pPr>
        <w:numPr>
          <w:ilvl w:val="0"/>
          <w:numId w:val="5"/>
        </w:numPr>
        <w:spacing w:line="360" w:lineRule="auto"/>
        <w:ind w:left="0"/>
        <w:jc w:val="both"/>
        <w:rPr>
          <w:rFonts w:eastAsia="MS Mincho" w:cs="Times New Roman"/>
          <w:szCs w:val="28"/>
        </w:rPr>
      </w:pPr>
      <w:r w:rsidRPr="00A70081">
        <w:rPr>
          <w:rFonts w:eastAsia="MS Mincho" w:cs="Times New Roman"/>
          <w:szCs w:val="28"/>
        </w:rPr>
        <w:t>заключение ПМПК или выписка Консилиума дошкольного учреждения;</w:t>
      </w:r>
    </w:p>
    <w:p w:rsidR="004431B4" w:rsidRPr="00A70081" w:rsidRDefault="004431B4" w:rsidP="00A70081">
      <w:pPr>
        <w:numPr>
          <w:ilvl w:val="0"/>
          <w:numId w:val="5"/>
        </w:numPr>
        <w:spacing w:line="360" w:lineRule="auto"/>
        <w:ind w:left="0"/>
        <w:jc w:val="both"/>
        <w:rPr>
          <w:rFonts w:eastAsia="MS Mincho" w:cs="Times New Roman"/>
          <w:szCs w:val="28"/>
        </w:rPr>
      </w:pPr>
      <w:r w:rsidRPr="00A70081">
        <w:rPr>
          <w:rFonts w:eastAsia="MS Mincho" w:cs="Times New Roman"/>
          <w:szCs w:val="28"/>
        </w:rPr>
        <w:t>иные документы на свое усмотрение.</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lastRenderedPageBreak/>
        <w:t xml:space="preserve">2.22. Требование предоставления других документов в качестве основания для приема детей в организацию, осуществляющую образовательную деятельность, не допускается. </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t>2.23. Факт приема заявления о приеме на обучение и перечень документов, представленных родителем(</w:t>
      </w:r>
      <w:proofErr w:type="spellStart"/>
      <w:r w:rsidRPr="00A70081">
        <w:rPr>
          <w:rFonts w:eastAsia="MS Mincho" w:cs="Times New Roman"/>
          <w:szCs w:val="28"/>
        </w:rPr>
        <w:t>ями</w:t>
      </w:r>
      <w:proofErr w:type="spellEnd"/>
      <w:r w:rsidRPr="00A70081">
        <w:rPr>
          <w:rFonts w:eastAsia="MS Mincho" w:cs="Times New Roman"/>
          <w:szCs w:val="28"/>
        </w:rPr>
        <w:t>) (законным(</w:t>
      </w:r>
      <w:proofErr w:type="spellStart"/>
      <w:r w:rsidRPr="00A70081">
        <w:rPr>
          <w:rFonts w:eastAsia="MS Mincho" w:cs="Times New Roman"/>
          <w:szCs w:val="28"/>
        </w:rPr>
        <w:t>ыми</w:t>
      </w:r>
      <w:proofErr w:type="spellEnd"/>
      <w:r w:rsidRPr="00A70081">
        <w:rPr>
          <w:rFonts w:eastAsia="MS Mincho" w:cs="Times New Roman"/>
          <w:szCs w:val="28"/>
        </w:rPr>
        <w:t>) представителем(</w:t>
      </w:r>
      <w:proofErr w:type="spellStart"/>
      <w:r w:rsidRPr="00A70081">
        <w:rPr>
          <w:rFonts w:eastAsia="MS Mincho" w:cs="Times New Roman"/>
          <w:szCs w:val="28"/>
        </w:rPr>
        <w:t>ями</w:t>
      </w:r>
      <w:proofErr w:type="spellEnd"/>
      <w:r w:rsidRPr="00A70081">
        <w:rPr>
          <w:rFonts w:eastAsia="MS Mincho" w:cs="Times New Roman"/>
          <w:szCs w:val="28"/>
        </w:rPr>
        <w:t>) ребенка или поступающим, регистрируются в журнале приема заявлений о приеме на обучение в общеобразовательную организацию. После регистрации заявления о приеме на обучение и перечня документов, представленных родителем(</w:t>
      </w:r>
      <w:proofErr w:type="spellStart"/>
      <w:r w:rsidRPr="00A70081">
        <w:rPr>
          <w:rFonts w:eastAsia="MS Mincho" w:cs="Times New Roman"/>
          <w:szCs w:val="28"/>
        </w:rPr>
        <w:t>ями</w:t>
      </w:r>
      <w:proofErr w:type="spellEnd"/>
      <w:r w:rsidRPr="00A70081">
        <w:rPr>
          <w:rFonts w:eastAsia="MS Mincho" w:cs="Times New Roman"/>
          <w:szCs w:val="28"/>
        </w:rPr>
        <w:t>) (законным(</w:t>
      </w:r>
      <w:proofErr w:type="spellStart"/>
      <w:r w:rsidRPr="00A70081">
        <w:rPr>
          <w:rFonts w:eastAsia="MS Mincho" w:cs="Times New Roman"/>
          <w:szCs w:val="28"/>
        </w:rPr>
        <w:t>ыми</w:t>
      </w:r>
      <w:proofErr w:type="spellEnd"/>
      <w:r w:rsidRPr="00A70081">
        <w:rPr>
          <w:rFonts w:eastAsia="MS Mincho" w:cs="Times New Roman"/>
          <w:szCs w:val="28"/>
        </w:rPr>
        <w:t>) представителем(</w:t>
      </w:r>
      <w:proofErr w:type="spellStart"/>
      <w:r w:rsidRPr="00A70081">
        <w:rPr>
          <w:rFonts w:eastAsia="MS Mincho" w:cs="Times New Roman"/>
          <w:szCs w:val="28"/>
        </w:rPr>
        <w:t>ями</w:t>
      </w:r>
      <w:proofErr w:type="spellEnd"/>
      <w:r w:rsidRPr="00A70081">
        <w:rPr>
          <w:rFonts w:eastAsia="MS Mincho" w:cs="Times New Roman"/>
          <w:szCs w:val="28"/>
        </w:rPr>
        <w:t>) ребенка или поступающим, родителю(ям) (законному(</w:t>
      </w:r>
      <w:proofErr w:type="spellStart"/>
      <w:r w:rsidRPr="00A70081">
        <w:rPr>
          <w:rFonts w:eastAsia="MS Mincho" w:cs="Times New Roman"/>
          <w:szCs w:val="28"/>
        </w:rPr>
        <w:t>ым</w:t>
      </w:r>
      <w:proofErr w:type="spellEnd"/>
      <w:r w:rsidRPr="00A70081">
        <w:rPr>
          <w:rFonts w:eastAsia="MS Mincho" w:cs="Times New Roman"/>
          <w:szCs w:val="28"/>
        </w:rPr>
        <w:t xml:space="preserve">) представителю(ям) ребенка или поступающему выдается документ, заверенный подписью должностного лица общеобразовательной организации,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 </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t xml:space="preserve">2.24. При приеме на обучение общеобразовательная организация обязана ознакомить поступающего и (или) его родителей (законных представителей) со своим уставом, со сведениями о дате предоставления и регистрационном номере лицензии на осуществление образовательной деятельности,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 (Часть 2 статьи 55 Федерального закона от 29 декабря 2012 г. № 273-ФЗ "Об образовании в Российской Федерации"). </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t xml:space="preserve">2.25.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 (Часть 6 статьи 14 </w:t>
      </w:r>
      <w:r w:rsidRPr="00A70081">
        <w:rPr>
          <w:rFonts w:eastAsia="MS Mincho" w:cs="Times New Roman"/>
          <w:szCs w:val="28"/>
        </w:rPr>
        <w:lastRenderedPageBreak/>
        <w:t xml:space="preserve">Федерального закона от 29 декабря 2012 г. № 273-ФЗ "Об образовании в Российской Федерации"). </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t xml:space="preserve">2.26.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 (Часть 1 статьи 6 Федерального закона от 27 июля 2006 г. № 152-ФЗ "О персональных данных"). </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t xml:space="preserve">2.27. В процессе приема обучающегося в организацию, осуществляющую образовательную деятельность, подписью родителей (законных представителей) фиксируется согласие на обработку их персональных данных и персональных данных ребенка в порядке, установленном законодательством Российской Федерации. </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t xml:space="preserve">2.28.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 </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t xml:space="preserve">2.29. Количество классов в организации, осуществляющей образовательную деятельность, определяется в зависимости от числа поданных заявлений граждан и условий, созданных для осуществления образовательной деятельности, с учетом санитарных норм и контрольных нормативов, указанных в лицензии. Предельная наполняемость классов устанавливается в количестве _______ обучающихся, в обособленном структурном подразделении ______ обучающихся. </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t xml:space="preserve">2.30. Прием и обучение детей на всех уровнях общего образования осуществляется бесплатно. </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t xml:space="preserve">2.31. Директор образовательной организации обязан выдать справки-подтверждения всем вновь прибывшим обучающимся для последующего предъявления их в общеобразовательную организацию, из которой они выбыли. </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t xml:space="preserve">2.32. Распорядительные акты организации, осуществляющей образовательную деятельность, о приеме детей на обучение размещаются на информационном стенде школы в день их издания. </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lastRenderedPageBreak/>
        <w:t>2.33. На каждого ребенка или поступающего, принятого в общеобразовательную организацию, формируется личное дело, в котором хранятся заявление о приеме на обучение и все представленные родителем(</w:t>
      </w:r>
      <w:proofErr w:type="spellStart"/>
      <w:r w:rsidRPr="00A70081">
        <w:rPr>
          <w:rFonts w:eastAsia="MS Mincho" w:cs="Times New Roman"/>
          <w:szCs w:val="28"/>
        </w:rPr>
        <w:t>ями</w:t>
      </w:r>
      <w:proofErr w:type="spellEnd"/>
      <w:r w:rsidRPr="00A70081">
        <w:rPr>
          <w:rFonts w:eastAsia="MS Mincho" w:cs="Times New Roman"/>
          <w:szCs w:val="28"/>
        </w:rPr>
        <w:t>) (законным(</w:t>
      </w:r>
      <w:proofErr w:type="spellStart"/>
      <w:r w:rsidRPr="00A70081">
        <w:rPr>
          <w:rFonts w:eastAsia="MS Mincho" w:cs="Times New Roman"/>
          <w:szCs w:val="28"/>
        </w:rPr>
        <w:t>ыми</w:t>
      </w:r>
      <w:proofErr w:type="spellEnd"/>
      <w:r w:rsidRPr="00A70081">
        <w:rPr>
          <w:rFonts w:eastAsia="MS Mincho" w:cs="Times New Roman"/>
          <w:szCs w:val="28"/>
        </w:rPr>
        <w:t>) представителем(</w:t>
      </w:r>
      <w:proofErr w:type="spellStart"/>
      <w:r w:rsidRPr="00A70081">
        <w:rPr>
          <w:rFonts w:eastAsia="MS Mincho" w:cs="Times New Roman"/>
          <w:szCs w:val="28"/>
        </w:rPr>
        <w:t>ями</w:t>
      </w:r>
      <w:proofErr w:type="spellEnd"/>
      <w:r w:rsidRPr="00A70081">
        <w:rPr>
          <w:rFonts w:eastAsia="MS Mincho" w:cs="Times New Roman"/>
          <w:szCs w:val="28"/>
        </w:rPr>
        <w:t>) ребенка или поступающим документы (копии документов).</w:t>
      </w:r>
    </w:p>
    <w:p w:rsidR="004431B4" w:rsidRPr="00A70081" w:rsidRDefault="004431B4" w:rsidP="00A70081">
      <w:pPr>
        <w:spacing w:line="360" w:lineRule="auto"/>
        <w:jc w:val="center"/>
        <w:outlineLvl w:val="2"/>
        <w:rPr>
          <w:rFonts w:eastAsia="MS Mincho" w:cs="Times New Roman"/>
          <w:szCs w:val="28"/>
        </w:rPr>
      </w:pPr>
      <w:r w:rsidRPr="00A70081">
        <w:rPr>
          <w:rFonts w:eastAsia="MS Mincho" w:cs="Times New Roman"/>
          <w:szCs w:val="28"/>
        </w:rPr>
        <w:t>3. Приём детей в первый класс</w:t>
      </w:r>
    </w:p>
    <w:p w:rsidR="004431B4" w:rsidRPr="00A70081" w:rsidRDefault="004431B4" w:rsidP="00A70081">
      <w:pPr>
        <w:spacing w:line="360" w:lineRule="auto"/>
        <w:jc w:val="center"/>
        <w:outlineLvl w:val="2"/>
        <w:rPr>
          <w:rFonts w:eastAsia="MS Mincho" w:cs="Times New Roman"/>
          <w:szCs w:val="28"/>
        </w:rPr>
      </w:pP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t xml:space="preserve">3.1.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 (Часть 1 статьи 67 Федерального закона от 29 декабря 2012 г. № 273-ФЗ "Об образовании в Российской Федерации"). </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t xml:space="preserve">3.2. Обучение детей, не достигших 6 лет 6 месяцев к началу учебного года, проводится с соблюдением всех гигиенических требований об организации обучения детей шестилетнего возраста. </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t xml:space="preserve">3.3. Все дети, достигшие школьного возраста, зачисляются в первый класс независимо от уровня их подготовки. </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t xml:space="preserve">3.4. Прием заявлений о приеме на обучение в первый класс для детей, указанных в пунктах 2.5. – 2.8. Положения, а также проживающих на закрепленной территории, начинается 1 апреля текущего года и завершается 30 июня текущего года. Руководитель общеобразовательной организации издает распорядительный акт о приеме на обучение детей в течение 3 рабочих дней после завершения приема заявлений о приеме на обучение в первый класс. </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t xml:space="preserve">3.5. Для детей, не проживающих на закрепленной территории, прием заявлений в первый класс начинается с 6 июля текущего года до момента заполнения свободных мест, но не позднее 5 сентября текущего года. </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lastRenderedPageBreak/>
        <w:t xml:space="preserve">3.6. Администрация организации, осуществляющей образовательную деятельность, при приеме заявления обязана ознакомиться с документом, удостоверяющим личность заявителя, для установления факта родственных отношений и полномочий законного представителя. </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t>3.7. После регистрации заявления заявителю выдается документ, содержащий следующую информацию:</w:t>
      </w:r>
    </w:p>
    <w:p w:rsidR="004431B4" w:rsidRPr="00A70081" w:rsidRDefault="004431B4" w:rsidP="00A70081">
      <w:pPr>
        <w:numPr>
          <w:ilvl w:val="0"/>
          <w:numId w:val="6"/>
        </w:numPr>
        <w:spacing w:line="360" w:lineRule="auto"/>
        <w:ind w:left="0"/>
        <w:jc w:val="both"/>
        <w:rPr>
          <w:rFonts w:eastAsia="MS Mincho" w:cs="Times New Roman"/>
          <w:szCs w:val="28"/>
        </w:rPr>
      </w:pPr>
      <w:r w:rsidRPr="00A70081">
        <w:rPr>
          <w:rFonts w:eastAsia="MS Mincho" w:cs="Times New Roman"/>
          <w:szCs w:val="28"/>
        </w:rPr>
        <w:t>входящий номер заявления о приеме в общеобразовательную организацию;</w:t>
      </w:r>
    </w:p>
    <w:p w:rsidR="004431B4" w:rsidRPr="00A70081" w:rsidRDefault="004431B4" w:rsidP="00A70081">
      <w:pPr>
        <w:numPr>
          <w:ilvl w:val="0"/>
          <w:numId w:val="6"/>
        </w:numPr>
        <w:spacing w:line="360" w:lineRule="auto"/>
        <w:ind w:left="0"/>
        <w:jc w:val="both"/>
        <w:rPr>
          <w:rFonts w:eastAsia="MS Mincho" w:cs="Times New Roman"/>
          <w:szCs w:val="28"/>
        </w:rPr>
      </w:pPr>
      <w:r w:rsidRPr="00A70081">
        <w:rPr>
          <w:rFonts w:eastAsia="MS Mincho" w:cs="Times New Roman"/>
          <w:szCs w:val="28"/>
        </w:rPr>
        <w:t>перечень представленных документов и отметка об их получении, заверенные подписью секретаря или лица, ответственного за прием документов, и печатью организации, осуществляющей образовательную деятельность;</w:t>
      </w:r>
    </w:p>
    <w:p w:rsidR="004431B4" w:rsidRPr="00A70081" w:rsidRDefault="004431B4" w:rsidP="00A70081">
      <w:pPr>
        <w:numPr>
          <w:ilvl w:val="0"/>
          <w:numId w:val="6"/>
        </w:numPr>
        <w:spacing w:line="360" w:lineRule="auto"/>
        <w:ind w:left="0"/>
        <w:jc w:val="both"/>
        <w:rPr>
          <w:rFonts w:eastAsia="MS Mincho" w:cs="Times New Roman"/>
          <w:szCs w:val="28"/>
        </w:rPr>
      </w:pPr>
      <w:r w:rsidRPr="00A70081">
        <w:rPr>
          <w:rFonts w:eastAsia="MS Mincho" w:cs="Times New Roman"/>
          <w:szCs w:val="28"/>
        </w:rPr>
        <w:t>сведения о сроках уведомления о зачислении в первый класс;</w:t>
      </w:r>
    </w:p>
    <w:p w:rsidR="004431B4" w:rsidRPr="00A70081" w:rsidRDefault="004431B4" w:rsidP="00A70081">
      <w:pPr>
        <w:numPr>
          <w:ilvl w:val="0"/>
          <w:numId w:val="6"/>
        </w:numPr>
        <w:spacing w:line="360" w:lineRule="auto"/>
        <w:ind w:left="0"/>
        <w:jc w:val="both"/>
        <w:rPr>
          <w:rFonts w:eastAsia="MS Mincho" w:cs="Times New Roman"/>
          <w:szCs w:val="28"/>
        </w:rPr>
      </w:pPr>
      <w:r w:rsidRPr="00A70081">
        <w:rPr>
          <w:rFonts w:eastAsia="MS Mincho" w:cs="Times New Roman"/>
          <w:szCs w:val="28"/>
        </w:rPr>
        <w:t>контактные телефоны для получения информации.</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t>3.8. Организация, осуществляющая образовательную деятельность, с целью проведения организованного приема граждан в первый класс размещает на информационном стенде, на официальном сайте в сети Интернет, в средствах массовой информации (в том числе электронных) информацию:</w:t>
      </w:r>
    </w:p>
    <w:p w:rsidR="004431B4" w:rsidRPr="00A70081" w:rsidRDefault="004431B4" w:rsidP="00A70081">
      <w:pPr>
        <w:numPr>
          <w:ilvl w:val="0"/>
          <w:numId w:val="7"/>
        </w:numPr>
        <w:spacing w:line="360" w:lineRule="auto"/>
        <w:ind w:left="0"/>
        <w:jc w:val="both"/>
        <w:rPr>
          <w:rFonts w:eastAsia="MS Mincho" w:cs="Times New Roman"/>
          <w:szCs w:val="28"/>
        </w:rPr>
      </w:pPr>
      <w:r w:rsidRPr="00A70081">
        <w:rPr>
          <w:rFonts w:eastAsia="MS Mincho" w:cs="Times New Roman"/>
          <w:szCs w:val="28"/>
        </w:rPr>
        <w:t>о количестве мест в первых классах не позднее 10 календарных дней с момента издания распорядительного акта о закрепленной территории;</w:t>
      </w:r>
    </w:p>
    <w:p w:rsidR="004431B4" w:rsidRPr="00A70081" w:rsidRDefault="004431B4" w:rsidP="00A70081">
      <w:pPr>
        <w:numPr>
          <w:ilvl w:val="0"/>
          <w:numId w:val="7"/>
        </w:numPr>
        <w:spacing w:line="360" w:lineRule="auto"/>
        <w:ind w:left="0"/>
        <w:jc w:val="both"/>
        <w:rPr>
          <w:rFonts w:eastAsia="MS Mincho" w:cs="Times New Roman"/>
          <w:szCs w:val="28"/>
        </w:rPr>
      </w:pPr>
      <w:r w:rsidRPr="00A70081">
        <w:rPr>
          <w:rFonts w:eastAsia="MS Mincho" w:cs="Times New Roman"/>
          <w:szCs w:val="28"/>
        </w:rPr>
        <w:t>о наличии свободных мест для приема детей, не проживающих на закрепленной территории, не позднее 6 июля.</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t>3.9. Прием детей в 1-ые классы на конкурсной основе не допускается. Собеседование учителя с ребенком проводится только после его зачисления с целью планирования учебной работы с каждым обучающимся.</w:t>
      </w:r>
    </w:p>
    <w:p w:rsidR="004431B4" w:rsidRPr="00A70081" w:rsidRDefault="004431B4" w:rsidP="00A70081">
      <w:pPr>
        <w:spacing w:line="360" w:lineRule="auto"/>
        <w:ind w:firstLine="708"/>
        <w:jc w:val="both"/>
        <w:rPr>
          <w:rFonts w:eastAsia="MS Mincho" w:cs="Times New Roman"/>
          <w:szCs w:val="28"/>
        </w:rPr>
      </w:pPr>
    </w:p>
    <w:p w:rsidR="004431B4" w:rsidRPr="00A70081" w:rsidRDefault="004431B4" w:rsidP="00A70081">
      <w:pPr>
        <w:pStyle w:val="a3"/>
        <w:numPr>
          <w:ilvl w:val="1"/>
          <w:numId w:val="7"/>
        </w:numPr>
        <w:spacing w:line="360" w:lineRule="auto"/>
        <w:jc w:val="center"/>
        <w:outlineLvl w:val="2"/>
        <w:rPr>
          <w:rFonts w:eastAsia="MS Mincho"/>
          <w:sz w:val="28"/>
          <w:szCs w:val="28"/>
        </w:rPr>
      </w:pPr>
      <w:r w:rsidRPr="00A70081">
        <w:rPr>
          <w:rFonts w:eastAsia="MS Mincho"/>
          <w:sz w:val="28"/>
          <w:szCs w:val="28"/>
        </w:rPr>
        <w:t>Приём обучающихся в 10-й класс</w:t>
      </w:r>
    </w:p>
    <w:p w:rsidR="004431B4" w:rsidRPr="00A70081" w:rsidRDefault="004431B4" w:rsidP="00A70081">
      <w:pPr>
        <w:pStyle w:val="a3"/>
        <w:spacing w:line="360" w:lineRule="auto"/>
        <w:outlineLvl w:val="2"/>
        <w:rPr>
          <w:rFonts w:eastAsia="MS Mincho"/>
          <w:sz w:val="28"/>
          <w:szCs w:val="28"/>
        </w:rPr>
      </w:pP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t xml:space="preserve">4.1. В 10-е классы организации, осуществляющей образовательную деятельность, принимаются выпускники 9-х классов, окончившие второй уровень общего образования, по личному заявлению (при достижении возраста 18 лет) или по заявлению родителей (законных представителей). </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lastRenderedPageBreak/>
        <w:t xml:space="preserve">4.2. Прием заявлений в 10-е классы начинается после получения аттестатов об основном общем образовании. </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t>4.3. Количество набираемых 10-х классов определяется организацией, осуществляющей образовательную деятельность, в зависимости от числа поданных заявлений граждан и условий, созданных для осуществления образовательной деятельности.</w:t>
      </w:r>
    </w:p>
    <w:p w:rsidR="004431B4" w:rsidRPr="00A70081" w:rsidRDefault="004431B4" w:rsidP="00A70081">
      <w:pPr>
        <w:spacing w:line="360" w:lineRule="auto"/>
        <w:ind w:firstLine="708"/>
        <w:jc w:val="both"/>
        <w:rPr>
          <w:rFonts w:eastAsia="MS Mincho" w:cs="Times New Roman"/>
          <w:szCs w:val="28"/>
        </w:rPr>
      </w:pPr>
    </w:p>
    <w:p w:rsidR="004431B4" w:rsidRPr="00A70081" w:rsidRDefault="004431B4" w:rsidP="00A70081">
      <w:pPr>
        <w:pStyle w:val="a3"/>
        <w:numPr>
          <w:ilvl w:val="1"/>
          <w:numId w:val="7"/>
        </w:numPr>
        <w:spacing w:line="360" w:lineRule="auto"/>
        <w:jc w:val="center"/>
        <w:outlineLvl w:val="2"/>
        <w:rPr>
          <w:rFonts w:eastAsia="MS Mincho"/>
          <w:sz w:val="28"/>
          <w:szCs w:val="28"/>
        </w:rPr>
      </w:pPr>
      <w:r w:rsidRPr="00A70081">
        <w:rPr>
          <w:rFonts w:eastAsia="MS Mincho"/>
          <w:sz w:val="28"/>
          <w:szCs w:val="28"/>
        </w:rPr>
        <w:t>Перевод обучающихся в следующий класс</w:t>
      </w:r>
    </w:p>
    <w:p w:rsidR="004431B4" w:rsidRPr="00A70081" w:rsidRDefault="004431B4" w:rsidP="00A70081">
      <w:pPr>
        <w:pStyle w:val="a3"/>
        <w:spacing w:line="360" w:lineRule="auto"/>
        <w:ind w:left="1440"/>
        <w:outlineLvl w:val="2"/>
        <w:rPr>
          <w:rFonts w:eastAsia="MS Mincho"/>
          <w:sz w:val="28"/>
          <w:szCs w:val="28"/>
        </w:rPr>
      </w:pP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t xml:space="preserve">5.1. Обучающиеся, успешно освоившие содержание учебных программ за учебный год, решением Педагогического совета школы переводятся в следующий класс. Предложение о переводе обучающихся вносит Педагогический совет. </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t xml:space="preserve">5.2. Приказом по организации, осуществляющей образовательную деятельность, утверждается решение Педсовета о переводе обучающихся. При этом указывается их количественный состав. </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t xml:space="preserve">5.3. Неудовлетворительные результаты промежуточной аттестации по одному или нескольким учебным предметам образовательной программы или не прохождение промежуточной аттестации при отсутствии уважительных причин признаются академической задолженностью. </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t xml:space="preserve">5.4. Обучающиеся обязаны ликвидировать академическую задолженность. </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t xml:space="preserve">5.5. Обучающиеся, имеющие академическую задолженность, вправе пройти промежуточную аттестацию по соответствующему учебному предмету не более двух раз в сроки, определяемые общеобразовательной организацией,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 </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t xml:space="preserve">5.6. Для проведения промежуточной аттестации во второй раз образовательной организацией создается комиссия. </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lastRenderedPageBreak/>
        <w:t xml:space="preserve">5.7. Школьники, не прошедшие промежуточной аттестации по уважительным причинам или имеющие академическую задолженность, переводятся в следующий класс условно. </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t xml:space="preserve">5.8. Решение об условном переводе и сроках ликвидации задолженности определяется педагогическим советом. В протоколе педагогического совета указывается фамилия, имя, отчество обучающегося, класс обучения, название предмета, по которому имеется академическая задолженность; определяются мероприятия и сроки ликвидации задолженности. В классный журнал и личное дело обучающегося вносится запись: «условно переведен». Обучающийся, условно переведенный в следующий класс, в отчете на начало года по форме ОШ-1 указывается в составе того класса, в который условно переведен. </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t xml:space="preserve">5.9. Условно переведенным обучающимся необходимо ликвидировать академическую задолженность, в установленные педагогическим советом сроки, в течение следующего учебного года, но не ранее его начала. </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t>5.10. Школа создает обучающимся условия для ликвидации задолженности и обеспечивает контроль за своевременностью ее ликвидации. Школа осуществляет следующие функции:</w:t>
      </w:r>
    </w:p>
    <w:p w:rsidR="004431B4" w:rsidRPr="00A70081" w:rsidRDefault="004431B4" w:rsidP="00A70081">
      <w:pPr>
        <w:numPr>
          <w:ilvl w:val="0"/>
          <w:numId w:val="8"/>
        </w:numPr>
        <w:spacing w:line="360" w:lineRule="auto"/>
        <w:ind w:left="0"/>
        <w:jc w:val="both"/>
        <w:rPr>
          <w:rFonts w:eastAsia="MS Mincho" w:cs="Times New Roman"/>
          <w:szCs w:val="28"/>
        </w:rPr>
      </w:pPr>
      <w:r w:rsidRPr="00A70081">
        <w:rPr>
          <w:rFonts w:eastAsia="MS Mincho" w:cs="Times New Roman"/>
          <w:szCs w:val="28"/>
        </w:rPr>
        <w:t>знакомит родителей (законных представителей) с порядком организации условного перевода учащегося, объёмом необходимого для освоения учебного материала;</w:t>
      </w:r>
    </w:p>
    <w:p w:rsidR="004431B4" w:rsidRPr="00A70081" w:rsidRDefault="004431B4" w:rsidP="00A70081">
      <w:pPr>
        <w:numPr>
          <w:ilvl w:val="0"/>
          <w:numId w:val="8"/>
        </w:numPr>
        <w:spacing w:line="360" w:lineRule="auto"/>
        <w:ind w:left="0"/>
        <w:jc w:val="both"/>
        <w:rPr>
          <w:rFonts w:eastAsia="MS Mincho" w:cs="Times New Roman"/>
          <w:szCs w:val="28"/>
        </w:rPr>
      </w:pPr>
      <w:r w:rsidRPr="00A70081">
        <w:rPr>
          <w:rFonts w:eastAsia="MS Mincho" w:cs="Times New Roman"/>
          <w:szCs w:val="28"/>
        </w:rPr>
        <w:t>письменно информирует родителей (законных представителей) о решении педагогического совета об условном переводе;</w:t>
      </w:r>
    </w:p>
    <w:p w:rsidR="004431B4" w:rsidRPr="00A70081" w:rsidRDefault="004431B4" w:rsidP="00A70081">
      <w:pPr>
        <w:numPr>
          <w:ilvl w:val="0"/>
          <w:numId w:val="8"/>
        </w:numPr>
        <w:spacing w:line="360" w:lineRule="auto"/>
        <w:ind w:left="0"/>
        <w:jc w:val="both"/>
        <w:rPr>
          <w:rFonts w:eastAsia="MS Mincho" w:cs="Times New Roman"/>
          <w:szCs w:val="28"/>
        </w:rPr>
      </w:pPr>
      <w:r w:rsidRPr="00A70081">
        <w:rPr>
          <w:rFonts w:eastAsia="MS Mincho" w:cs="Times New Roman"/>
          <w:szCs w:val="28"/>
        </w:rPr>
        <w:t>проводит специальные занятия с целью усвоения обучающимся учебной программы соответствующего предмета в полном объеме;</w:t>
      </w:r>
    </w:p>
    <w:p w:rsidR="004431B4" w:rsidRPr="00A70081" w:rsidRDefault="004431B4" w:rsidP="00A70081">
      <w:pPr>
        <w:numPr>
          <w:ilvl w:val="0"/>
          <w:numId w:val="8"/>
        </w:numPr>
        <w:spacing w:line="360" w:lineRule="auto"/>
        <w:ind w:left="0"/>
        <w:jc w:val="both"/>
        <w:rPr>
          <w:rFonts w:eastAsia="MS Mincho" w:cs="Times New Roman"/>
          <w:szCs w:val="28"/>
        </w:rPr>
      </w:pPr>
      <w:r w:rsidRPr="00A70081">
        <w:rPr>
          <w:rFonts w:eastAsia="MS Mincho" w:cs="Times New Roman"/>
          <w:szCs w:val="28"/>
        </w:rPr>
        <w:t>своевременно уведомляет родителей о ходе ликвидации задолженности, по окончании срока ликвидации задолженности - о результатах;</w:t>
      </w:r>
    </w:p>
    <w:p w:rsidR="004431B4" w:rsidRPr="00A70081" w:rsidRDefault="004431B4" w:rsidP="00A70081">
      <w:pPr>
        <w:numPr>
          <w:ilvl w:val="0"/>
          <w:numId w:val="8"/>
        </w:numPr>
        <w:spacing w:line="360" w:lineRule="auto"/>
        <w:ind w:left="0"/>
        <w:jc w:val="both"/>
        <w:rPr>
          <w:rFonts w:eastAsia="MS Mincho" w:cs="Times New Roman"/>
          <w:szCs w:val="28"/>
        </w:rPr>
      </w:pPr>
      <w:r w:rsidRPr="00A70081">
        <w:rPr>
          <w:rFonts w:eastAsia="MS Mincho" w:cs="Times New Roman"/>
          <w:szCs w:val="28"/>
        </w:rPr>
        <w:t>проводит по мере готовности обучающегося по заявлению родителей (законных представителей) аттестацию по соответствующему предмету;</w:t>
      </w:r>
    </w:p>
    <w:p w:rsidR="004431B4" w:rsidRPr="00A70081" w:rsidRDefault="004431B4" w:rsidP="00A70081">
      <w:pPr>
        <w:numPr>
          <w:ilvl w:val="0"/>
          <w:numId w:val="8"/>
        </w:numPr>
        <w:spacing w:line="360" w:lineRule="auto"/>
        <w:ind w:left="0"/>
        <w:jc w:val="both"/>
        <w:rPr>
          <w:rFonts w:eastAsia="MS Mincho" w:cs="Times New Roman"/>
          <w:szCs w:val="28"/>
        </w:rPr>
      </w:pPr>
      <w:r w:rsidRPr="00A70081">
        <w:rPr>
          <w:rFonts w:eastAsia="MS Mincho" w:cs="Times New Roman"/>
          <w:szCs w:val="28"/>
        </w:rPr>
        <w:t>форма аттестации (устно, письменно) определяется в договоре, преподающих данный учебный предмет.</w:t>
      </w:r>
    </w:p>
    <w:p w:rsidR="004431B4" w:rsidRPr="00A70081" w:rsidRDefault="004431B4" w:rsidP="00A70081">
      <w:pPr>
        <w:numPr>
          <w:ilvl w:val="0"/>
          <w:numId w:val="8"/>
        </w:numPr>
        <w:spacing w:line="360" w:lineRule="auto"/>
        <w:ind w:left="0"/>
        <w:jc w:val="both"/>
        <w:rPr>
          <w:rFonts w:eastAsia="MS Mincho" w:cs="Times New Roman"/>
          <w:szCs w:val="28"/>
        </w:rPr>
      </w:pPr>
      <w:r w:rsidRPr="00A70081">
        <w:rPr>
          <w:rFonts w:eastAsia="MS Mincho" w:cs="Times New Roman"/>
          <w:szCs w:val="28"/>
        </w:rPr>
        <w:lastRenderedPageBreak/>
        <w:t>Родители (законные представители) обучающегося по согласию с педагогическим советом могут присутствовать при аттестации обучающегося в качестве наблюдателя, однако без права устных высказываний или требований пояснений во время проведения аттестации.</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t>5.11. Ответственность за ликвидацию обучающимися академической задолженности возлагается на родителей (законных представителей). Родителями (законными представителями) могут быть организованы дополнительные учебные занятия для обучающихся в форме самообразования в свободное от основной учебы время либо на условиях договора, заключенного родителями (законными представителями):</w:t>
      </w:r>
    </w:p>
    <w:p w:rsidR="004431B4" w:rsidRPr="00A70081" w:rsidRDefault="004431B4" w:rsidP="00A70081">
      <w:pPr>
        <w:numPr>
          <w:ilvl w:val="0"/>
          <w:numId w:val="9"/>
        </w:numPr>
        <w:spacing w:line="360" w:lineRule="auto"/>
        <w:ind w:left="0"/>
        <w:jc w:val="both"/>
        <w:rPr>
          <w:rFonts w:eastAsia="MS Mincho" w:cs="Times New Roman"/>
          <w:szCs w:val="28"/>
        </w:rPr>
      </w:pPr>
      <w:r w:rsidRPr="00A70081">
        <w:rPr>
          <w:rFonts w:eastAsia="MS Mincho" w:cs="Times New Roman"/>
          <w:szCs w:val="28"/>
        </w:rPr>
        <w:t>с учителями Школы или любой другой образовательной организации в форме индивидуальных консультаций вне учебных занятий;</w:t>
      </w:r>
    </w:p>
    <w:p w:rsidR="004431B4" w:rsidRPr="00A70081" w:rsidRDefault="004431B4" w:rsidP="00A70081">
      <w:pPr>
        <w:numPr>
          <w:ilvl w:val="0"/>
          <w:numId w:val="9"/>
        </w:numPr>
        <w:spacing w:line="360" w:lineRule="auto"/>
        <w:ind w:left="0"/>
        <w:jc w:val="both"/>
        <w:rPr>
          <w:rFonts w:eastAsia="MS Mincho" w:cs="Times New Roman"/>
          <w:szCs w:val="28"/>
        </w:rPr>
      </w:pPr>
      <w:r w:rsidRPr="00A70081">
        <w:rPr>
          <w:rFonts w:eastAsia="MS Mincho" w:cs="Times New Roman"/>
          <w:szCs w:val="28"/>
        </w:rPr>
        <w:t>с учителями, имеющими право на индивидуальную трудовую деятельность;</w:t>
      </w:r>
    </w:p>
    <w:p w:rsidR="004431B4" w:rsidRPr="00A70081" w:rsidRDefault="004431B4" w:rsidP="00A70081">
      <w:pPr>
        <w:numPr>
          <w:ilvl w:val="0"/>
          <w:numId w:val="9"/>
        </w:numPr>
        <w:spacing w:line="360" w:lineRule="auto"/>
        <w:ind w:left="0"/>
        <w:jc w:val="both"/>
        <w:rPr>
          <w:rFonts w:eastAsia="MS Mincho" w:cs="Times New Roman"/>
          <w:szCs w:val="28"/>
        </w:rPr>
      </w:pPr>
      <w:r w:rsidRPr="00A70081">
        <w:rPr>
          <w:rFonts w:eastAsia="MS Mincho" w:cs="Times New Roman"/>
          <w:szCs w:val="28"/>
        </w:rPr>
        <w:t>с любой образовательной организацией на условиях предоставления платных образовательных услуг.</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t xml:space="preserve">5.12. Школа,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 </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t xml:space="preserve">5.13. Обучающиеся, успешно ликвидировавшие академическую задолженность в установленные сроки, продолжают обучение в данном классе. Итоговая отметка по предмету по окончании срока ликвидации задолженности выставляется через дробь в классный журнал учителем-предметником, в личное дело - классным руководителем. </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t xml:space="preserve">5.14. Педагогическим советом принимается решение об окончательном переводе обучающегося в класс, в который он был переведен условно. На основании решения Педагогического совета директор издает приказ о переводе, который в трехдневный срок доводится до сведения, обучающегося и его родителей (законных </w:t>
      </w:r>
      <w:r w:rsidRPr="00A70081">
        <w:rPr>
          <w:rFonts w:eastAsia="MS Mincho" w:cs="Times New Roman"/>
          <w:szCs w:val="28"/>
        </w:rPr>
        <w:lastRenderedPageBreak/>
        <w:t xml:space="preserve">представителей). В классный журнал предыдущего года вносится соответствующая запись рядом с записью об условном переводе. </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t>5.15. Обучающиеся, осваивающие программы начального общего, основного общего и среднего общего образования, не ликвидировавшие в установленные сроки академическую задолженность с момента ее образования, по усмотрению их родителей (законных представителей):</w:t>
      </w:r>
    </w:p>
    <w:p w:rsidR="004431B4" w:rsidRPr="00A70081" w:rsidRDefault="004431B4" w:rsidP="00A70081">
      <w:pPr>
        <w:numPr>
          <w:ilvl w:val="0"/>
          <w:numId w:val="10"/>
        </w:numPr>
        <w:spacing w:line="360" w:lineRule="auto"/>
        <w:ind w:left="0"/>
        <w:jc w:val="both"/>
        <w:rPr>
          <w:rFonts w:eastAsia="MS Mincho" w:cs="Times New Roman"/>
          <w:szCs w:val="28"/>
        </w:rPr>
      </w:pPr>
      <w:r w:rsidRPr="00A70081">
        <w:rPr>
          <w:rFonts w:eastAsia="MS Mincho" w:cs="Times New Roman"/>
          <w:szCs w:val="28"/>
        </w:rPr>
        <w:t>оставляются на повторное обучение;</w:t>
      </w:r>
    </w:p>
    <w:p w:rsidR="004431B4" w:rsidRPr="00A70081" w:rsidRDefault="004431B4" w:rsidP="00A70081">
      <w:pPr>
        <w:numPr>
          <w:ilvl w:val="0"/>
          <w:numId w:val="10"/>
        </w:numPr>
        <w:spacing w:line="360" w:lineRule="auto"/>
        <w:ind w:left="0"/>
        <w:jc w:val="both"/>
        <w:rPr>
          <w:rFonts w:eastAsia="MS Mincho" w:cs="Times New Roman"/>
          <w:szCs w:val="28"/>
        </w:rPr>
      </w:pPr>
      <w:r w:rsidRPr="00A70081">
        <w:rPr>
          <w:rFonts w:eastAsia="MS Mincho" w:cs="Times New Roman"/>
          <w:szCs w:val="28"/>
        </w:rPr>
        <w:t>переводятся на обучение по адаптированным образовательным программам в соответствии с рекомендациями психолого-медико-педагогической комиссии;</w:t>
      </w:r>
    </w:p>
    <w:p w:rsidR="004431B4" w:rsidRPr="00A70081" w:rsidRDefault="004431B4" w:rsidP="00A70081">
      <w:pPr>
        <w:numPr>
          <w:ilvl w:val="0"/>
          <w:numId w:val="10"/>
        </w:numPr>
        <w:spacing w:line="360" w:lineRule="auto"/>
        <w:ind w:left="0"/>
        <w:jc w:val="both"/>
        <w:rPr>
          <w:rFonts w:eastAsia="MS Mincho" w:cs="Times New Roman"/>
          <w:szCs w:val="28"/>
        </w:rPr>
      </w:pPr>
      <w:r w:rsidRPr="00A70081">
        <w:rPr>
          <w:rFonts w:eastAsia="MS Mincho" w:cs="Times New Roman"/>
          <w:szCs w:val="28"/>
        </w:rPr>
        <w:t>переводятся на обучение по индивидуальному учебному плану.</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t xml:space="preserve">5.16.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Школе. </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t xml:space="preserve">5.17. Решение о повторном обучении, обучении по адаптированным образовательным программам в соответствии с рекомендациями психолого-медико-педагогической комиссии, обучении по индивидуальному учебному плану принимается педагогическим советом с учетом письменно оформленного мнения родителей (законных представителей). На основании решения педагогического совета директором издается приказ. Школа ставит в известность родителей (законных представителей) о заседании педагогического совета в письменной форме не позднее, чем за три дня до его проведения. </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t xml:space="preserve">5.18. Обучающиеся 1 класса на повторный курс обучения не оставляются. </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t xml:space="preserve">5.19. Обучающиеся переводного класса, имеющие по всем предметам, изучавшимся в этом классе четвертные (полугодовые) и годовые отметки «5», награждаются похвальным листом «За отличные успехи в учении». </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t>5.20. После издания приказа о переводе обучающихся в следующий класс, классный руководитель обязан в пятидневный срок оформить личные дела учеников и передать их директору школы на утверждение.</w:t>
      </w:r>
    </w:p>
    <w:p w:rsidR="004431B4" w:rsidRPr="00A70081" w:rsidRDefault="004431B4" w:rsidP="00A70081">
      <w:pPr>
        <w:spacing w:line="360" w:lineRule="auto"/>
        <w:ind w:firstLine="708"/>
        <w:jc w:val="both"/>
        <w:rPr>
          <w:rFonts w:eastAsia="MS Mincho" w:cs="Times New Roman"/>
          <w:szCs w:val="28"/>
        </w:rPr>
      </w:pPr>
    </w:p>
    <w:p w:rsidR="004431B4" w:rsidRPr="00A70081" w:rsidRDefault="004431B4" w:rsidP="00A70081">
      <w:pPr>
        <w:pStyle w:val="a3"/>
        <w:numPr>
          <w:ilvl w:val="1"/>
          <w:numId w:val="7"/>
        </w:numPr>
        <w:spacing w:line="360" w:lineRule="auto"/>
        <w:jc w:val="center"/>
        <w:outlineLvl w:val="2"/>
        <w:rPr>
          <w:rFonts w:eastAsia="MS Mincho"/>
          <w:sz w:val="28"/>
          <w:szCs w:val="28"/>
        </w:rPr>
      </w:pPr>
      <w:r w:rsidRPr="00A70081">
        <w:rPr>
          <w:rFonts w:eastAsia="MS Mincho"/>
          <w:sz w:val="28"/>
          <w:szCs w:val="28"/>
        </w:rPr>
        <w:lastRenderedPageBreak/>
        <w:t>Порядок и условия осуществления перевода, обучающихся в другие образовательные организации.</w:t>
      </w:r>
    </w:p>
    <w:p w:rsidR="004431B4" w:rsidRPr="00A70081" w:rsidRDefault="004431B4" w:rsidP="00A70081">
      <w:pPr>
        <w:pStyle w:val="a3"/>
        <w:spacing w:line="360" w:lineRule="auto"/>
        <w:ind w:left="1440"/>
        <w:outlineLvl w:val="2"/>
        <w:rPr>
          <w:rFonts w:eastAsia="MS Mincho"/>
          <w:sz w:val="28"/>
          <w:szCs w:val="28"/>
        </w:rPr>
      </w:pP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t>6.1. Порядок и условия осуществления перевода обучающихся из организации, осуществляющей образовательную деятельность, в другие организации, осуществляющие образовательную деятельность по образовательным программам соответствующих уровня и направленности, устанавливает общие требования к процедуре и условиям осуществления перевода обучающегося из организации (далее – исходная организация, в другую организацию, осуществляющую образовательную деятельность по образовательным программам соответствующих уровня и направленности (далее - принимающая организация), в следующих случаях:</w:t>
      </w:r>
    </w:p>
    <w:p w:rsidR="004431B4" w:rsidRPr="00A70081" w:rsidRDefault="004431B4" w:rsidP="00A70081">
      <w:pPr>
        <w:numPr>
          <w:ilvl w:val="0"/>
          <w:numId w:val="11"/>
        </w:numPr>
        <w:spacing w:line="360" w:lineRule="auto"/>
        <w:ind w:left="0"/>
        <w:jc w:val="both"/>
        <w:rPr>
          <w:rFonts w:eastAsia="MS Mincho" w:cs="Times New Roman"/>
          <w:szCs w:val="28"/>
        </w:rPr>
      </w:pPr>
      <w:r w:rsidRPr="00A70081">
        <w:rPr>
          <w:rFonts w:eastAsia="MS Mincho" w:cs="Times New Roman"/>
          <w:szCs w:val="28"/>
        </w:rPr>
        <w:t>по инициативе совершеннолетнего обучающегося или родителей (законных представителей) несовершеннолетнего обучающегося;</w:t>
      </w:r>
    </w:p>
    <w:p w:rsidR="004431B4" w:rsidRPr="00A70081" w:rsidRDefault="004431B4" w:rsidP="00A70081">
      <w:pPr>
        <w:numPr>
          <w:ilvl w:val="0"/>
          <w:numId w:val="11"/>
        </w:numPr>
        <w:spacing w:line="360" w:lineRule="auto"/>
        <w:ind w:left="0"/>
        <w:jc w:val="both"/>
        <w:rPr>
          <w:rFonts w:eastAsia="MS Mincho" w:cs="Times New Roman"/>
          <w:szCs w:val="28"/>
        </w:rPr>
      </w:pPr>
      <w:r w:rsidRPr="00A70081">
        <w:rPr>
          <w:rFonts w:eastAsia="MS Mincho" w:cs="Times New Roman"/>
          <w:szCs w:val="28"/>
        </w:rPr>
        <w:t>в случае прекращения деятельности исходной организации, аннулирования лицензии на осуществление образовательной деятельности (далее - лицензия),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w:t>
      </w:r>
    </w:p>
    <w:p w:rsidR="004431B4" w:rsidRPr="00A70081" w:rsidRDefault="004431B4" w:rsidP="00A70081">
      <w:pPr>
        <w:numPr>
          <w:ilvl w:val="0"/>
          <w:numId w:val="11"/>
        </w:numPr>
        <w:spacing w:line="360" w:lineRule="auto"/>
        <w:ind w:left="0"/>
        <w:jc w:val="both"/>
        <w:rPr>
          <w:rFonts w:eastAsia="MS Mincho" w:cs="Times New Roman"/>
          <w:szCs w:val="28"/>
        </w:rPr>
      </w:pPr>
      <w:r w:rsidRPr="00A70081">
        <w:rPr>
          <w:rFonts w:eastAsia="MS Mincho" w:cs="Times New Roman"/>
          <w:szCs w:val="28"/>
        </w:rPr>
        <w:t>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t xml:space="preserve">6.2. Учредитель исходной организации и (или) уполномоченный им орган управления исходной организацией (далее - учредитель) обеспечивает перевод совершеннолетних обучающихся с их письменного согласия, а также несовершеннолетних обучающихся с письменного согласия их родителей (законных представителей). </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t xml:space="preserve">6.3. Перевод обучающихся не зависит от периода (времени) учебного года. </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lastRenderedPageBreak/>
        <w:t>6.4. Перевод совершеннолетнего обучающегося по его инициативе или несовершеннолетнего обучающегося по инициативе его родителей (законных представителей). </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t>6.4.1. В случае перевода совершеннолетнего обучающегося по его инициативе или несовершеннолетнего обучающегося по инициативе его родителей (законных представителей) совершеннолетний обучающийся или родители (законные представители) несовершеннолетнего обучающегося:</w:t>
      </w:r>
    </w:p>
    <w:p w:rsidR="004431B4" w:rsidRPr="00A70081" w:rsidRDefault="004431B4" w:rsidP="00A70081">
      <w:pPr>
        <w:numPr>
          <w:ilvl w:val="0"/>
          <w:numId w:val="12"/>
        </w:numPr>
        <w:spacing w:line="360" w:lineRule="auto"/>
        <w:ind w:left="0"/>
        <w:jc w:val="both"/>
        <w:rPr>
          <w:rFonts w:eastAsia="MS Mincho" w:cs="Times New Roman"/>
          <w:szCs w:val="28"/>
        </w:rPr>
      </w:pPr>
      <w:r w:rsidRPr="00A70081">
        <w:rPr>
          <w:rFonts w:eastAsia="MS Mincho" w:cs="Times New Roman"/>
          <w:szCs w:val="28"/>
        </w:rPr>
        <w:t>осуществляют выбор принимающей организации;</w:t>
      </w:r>
    </w:p>
    <w:p w:rsidR="004431B4" w:rsidRPr="00A70081" w:rsidRDefault="004431B4" w:rsidP="00A70081">
      <w:pPr>
        <w:numPr>
          <w:ilvl w:val="0"/>
          <w:numId w:val="12"/>
        </w:numPr>
        <w:spacing w:line="360" w:lineRule="auto"/>
        <w:ind w:left="0"/>
        <w:jc w:val="both"/>
        <w:rPr>
          <w:rFonts w:eastAsia="MS Mincho" w:cs="Times New Roman"/>
          <w:szCs w:val="28"/>
        </w:rPr>
      </w:pPr>
      <w:r w:rsidRPr="00A70081">
        <w:rPr>
          <w:rFonts w:eastAsia="MS Mincho" w:cs="Times New Roman"/>
          <w:szCs w:val="28"/>
        </w:rPr>
        <w:t>обращаются в выбранную организацию с запросом о наличии свободных мест, в том числе с использованием сети Интернет;</w:t>
      </w:r>
    </w:p>
    <w:p w:rsidR="004431B4" w:rsidRPr="00A70081" w:rsidRDefault="004431B4" w:rsidP="00A70081">
      <w:pPr>
        <w:numPr>
          <w:ilvl w:val="0"/>
          <w:numId w:val="12"/>
        </w:numPr>
        <w:spacing w:line="360" w:lineRule="auto"/>
        <w:ind w:left="0"/>
        <w:jc w:val="both"/>
        <w:rPr>
          <w:rFonts w:eastAsia="MS Mincho" w:cs="Times New Roman"/>
          <w:szCs w:val="28"/>
        </w:rPr>
      </w:pPr>
      <w:r w:rsidRPr="00A70081">
        <w:rPr>
          <w:rFonts w:eastAsia="MS Mincho" w:cs="Times New Roman"/>
          <w:szCs w:val="28"/>
        </w:rPr>
        <w:t>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 для определения принимающей организации из числа муниципальных образовательных организаций;</w:t>
      </w:r>
    </w:p>
    <w:p w:rsidR="004431B4" w:rsidRPr="00A70081" w:rsidRDefault="004431B4" w:rsidP="00A70081">
      <w:pPr>
        <w:numPr>
          <w:ilvl w:val="0"/>
          <w:numId w:val="12"/>
        </w:numPr>
        <w:spacing w:line="360" w:lineRule="auto"/>
        <w:ind w:left="0"/>
        <w:jc w:val="both"/>
        <w:rPr>
          <w:rFonts w:eastAsia="MS Mincho" w:cs="Times New Roman"/>
          <w:szCs w:val="28"/>
        </w:rPr>
      </w:pPr>
      <w:r w:rsidRPr="00A70081">
        <w:rPr>
          <w:rFonts w:eastAsia="MS Mincho" w:cs="Times New Roman"/>
          <w:szCs w:val="28"/>
        </w:rPr>
        <w:t>обращаются в исходную организацию с заявлением об отчислении обучающегося в связи с переводом в принимающую организацию. Заявление о переводе может быть направлено в форме электронного документа с использованием сети Интернет.</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t>6.4.2. В заявлении совершеннолетнего обучающегося или родителей (законных представителей) несовершеннолетнего обучающегося об отчислении в порядке перевода в принимающую организацию указываются:</w:t>
      </w:r>
    </w:p>
    <w:p w:rsidR="004431B4" w:rsidRPr="00A70081" w:rsidRDefault="004431B4" w:rsidP="00A70081">
      <w:pPr>
        <w:numPr>
          <w:ilvl w:val="0"/>
          <w:numId w:val="13"/>
        </w:numPr>
        <w:spacing w:line="360" w:lineRule="auto"/>
        <w:ind w:left="0"/>
        <w:jc w:val="both"/>
        <w:rPr>
          <w:rFonts w:eastAsia="MS Mincho" w:cs="Times New Roman"/>
          <w:szCs w:val="28"/>
        </w:rPr>
      </w:pPr>
      <w:r w:rsidRPr="00A70081">
        <w:rPr>
          <w:rFonts w:eastAsia="MS Mincho" w:cs="Times New Roman"/>
          <w:szCs w:val="28"/>
        </w:rPr>
        <w:t>фамилия, имя, отчество (при наличии) обучающегося;</w:t>
      </w:r>
    </w:p>
    <w:p w:rsidR="004431B4" w:rsidRPr="00A70081" w:rsidRDefault="004431B4" w:rsidP="00A70081">
      <w:pPr>
        <w:numPr>
          <w:ilvl w:val="0"/>
          <w:numId w:val="13"/>
        </w:numPr>
        <w:spacing w:line="360" w:lineRule="auto"/>
        <w:ind w:left="0"/>
        <w:jc w:val="both"/>
        <w:rPr>
          <w:rFonts w:eastAsia="MS Mincho" w:cs="Times New Roman"/>
          <w:szCs w:val="28"/>
        </w:rPr>
      </w:pPr>
      <w:r w:rsidRPr="00A70081">
        <w:rPr>
          <w:rFonts w:eastAsia="MS Mincho" w:cs="Times New Roman"/>
          <w:szCs w:val="28"/>
        </w:rPr>
        <w:t>дата рождения;</w:t>
      </w:r>
    </w:p>
    <w:p w:rsidR="004431B4" w:rsidRPr="00A70081" w:rsidRDefault="004431B4" w:rsidP="00A70081">
      <w:pPr>
        <w:numPr>
          <w:ilvl w:val="0"/>
          <w:numId w:val="13"/>
        </w:numPr>
        <w:spacing w:line="360" w:lineRule="auto"/>
        <w:ind w:left="0"/>
        <w:jc w:val="both"/>
        <w:rPr>
          <w:rFonts w:eastAsia="MS Mincho" w:cs="Times New Roman"/>
          <w:szCs w:val="28"/>
        </w:rPr>
      </w:pPr>
      <w:r w:rsidRPr="00A70081">
        <w:rPr>
          <w:rFonts w:eastAsia="MS Mincho" w:cs="Times New Roman"/>
          <w:szCs w:val="28"/>
        </w:rPr>
        <w:t>класс и профиль обучения (при наличии);</w:t>
      </w:r>
    </w:p>
    <w:p w:rsidR="004431B4" w:rsidRPr="00A70081" w:rsidRDefault="004431B4" w:rsidP="00A70081">
      <w:pPr>
        <w:numPr>
          <w:ilvl w:val="0"/>
          <w:numId w:val="13"/>
        </w:numPr>
        <w:spacing w:line="360" w:lineRule="auto"/>
        <w:ind w:left="0"/>
        <w:jc w:val="both"/>
        <w:rPr>
          <w:rFonts w:eastAsia="MS Mincho" w:cs="Times New Roman"/>
          <w:szCs w:val="28"/>
        </w:rPr>
      </w:pPr>
      <w:r w:rsidRPr="00A70081">
        <w:rPr>
          <w:rFonts w:eastAsia="MS Mincho" w:cs="Times New Roman"/>
          <w:szCs w:val="28"/>
        </w:rPr>
        <w:t>наименование принимающей организации. В случае переезда в другую местность указывается только населенный пункт, субъект Российской Федерации.</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t xml:space="preserve">6.4.3. На основании заявления совершеннолетнего обучающегося или родителей (законных представителей) несовершеннолетнего обучающегося об отчислении в порядке перевода исходная организация в трехдневный срок издает распорядительный акт об отчислении обучающегося в порядке перевода с указанием принимающей организации. </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lastRenderedPageBreak/>
        <w:t>6.4.4. Исходная организация выдает совершеннолетнему обучающемуся или родителям (законным представителям) несовершеннолетнего обучающегося следующие документы:</w:t>
      </w:r>
    </w:p>
    <w:p w:rsidR="004431B4" w:rsidRPr="00A70081" w:rsidRDefault="004431B4" w:rsidP="00A70081">
      <w:pPr>
        <w:numPr>
          <w:ilvl w:val="0"/>
          <w:numId w:val="14"/>
        </w:numPr>
        <w:spacing w:line="360" w:lineRule="auto"/>
        <w:ind w:left="0"/>
        <w:jc w:val="both"/>
        <w:rPr>
          <w:rFonts w:eastAsia="MS Mincho" w:cs="Times New Roman"/>
          <w:szCs w:val="28"/>
        </w:rPr>
      </w:pPr>
      <w:r w:rsidRPr="00A70081">
        <w:rPr>
          <w:rFonts w:eastAsia="MS Mincho" w:cs="Times New Roman"/>
          <w:szCs w:val="28"/>
        </w:rPr>
        <w:t>личное дело обучающегося;</w:t>
      </w:r>
    </w:p>
    <w:p w:rsidR="004431B4" w:rsidRPr="00A70081" w:rsidRDefault="004431B4" w:rsidP="00A70081">
      <w:pPr>
        <w:numPr>
          <w:ilvl w:val="0"/>
          <w:numId w:val="14"/>
        </w:numPr>
        <w:spacing w:line="360" w:lineRule="auto"/>
        <w:ind w:left="0"/>
        <w:jc w:val="both"/>
        <w:rPr>
          <w:rFonts w:eastAsia="MS Mincho" w:cs="Times New Roman"/>
          <w:szCs w:val="28"/>
        </w:rPr>
      </w:pPr>
      <w:r w:rsidRPr="00A70081">
        <w:rPr>
          <w:rFonts w:eastAsia="MS Mincho" w:cs="Times New Roman"/>
          <w:szCs w:val="28"/>
        </w:rPr>
        <w:t>документы, содержащие информацию об успеваемости обучающегося в текущем учебном году (выписка из классного журнала с текущими отметками и результатами промежуточной аттестации), заверенные печатью исходной организации и подписью ее руководителя (уполномоченного им лица).</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t xml:space="preserve">6.4.5. Требование предоставления других документов в качестве основания для зачисления обучающихся в принимающую организацию в связи с переводом из исходной организации не допускается. </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t xml:space="preserve">6.4.6. Указанные в пункте 6.4.4. документы представляются совершеннолетним обучающимся или родителями (законными представителями)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 удостоверяющего личность совершеннолетнего обучающегося или родителя (законного представителя) несовершеннолетнего обучающегося. </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t xml:space="preserve">6.4.7. Зачисление обучающегося в принимающую организацию в порядке перевода оформляется распорядительным актом руководителя принимающей организации (уполномоченного им лица) в течение трех рабочих дней после приема заявления и документов, указанных в пункте 6.4.4., с указанием даты зачисления и класса. </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t xml:space="preserve">6.4.8. Принимающая организация при зачислении обучающегося, отчисленного из исходной организации, в течение двух рабочих дней с даты издания распорядительного акта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 </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t xml:space="preserve">6.5. Перевод обучающегося в случае прекращения деятельности исходной организации, аннулирования лицензии, лишения ее государственной аккредитации </w:t>
      </w:r>
      <w:r w:rsidRPr="00A70081">
        <w:rPr>
          <w:rFonts w:eastAsia="MS Mincho" w:cs="Times New Roman"/>
          <w:szCs w:val="28"/>
        </w:rPr>
        <w:lastRenderedPageBreak/>
        <w:t>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t xml:space="preserve">6.5.1.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(перечень принимающих организаций), в которую будут переводиться обучающиеся, предоставившие необходимые письменные согласия на перевод в соответствии с пунктом 6.2. О предстоящем переводе исходная организация в случае прекращения своей деятельности обязана уведомить совершеннолетних обучающихся, родителей (законных представителей) несовершеннолетних обучающихся в письменной форме в течение пяти рабочих дней с момента издания распорядительного акта учредителя о прекращении деятельности исходной организации, а также разместить указанное уведомление на своем официальном сайте в сети Интернет. Данное уведомление должно содержать сроки предоставления письменных согласий лиц, указанных в пункте 6.2., на перевод в принимающую организацию. </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t>6.5.2. О причине, влекущей за собой необходимость перевода обучающихся, исходная организация обязана уведомить учредителя, совершеннолетних обучающихся или родителей (законных представителей) несовершеннолетних обучающихся в письменной форме, а также разместить указанное уведомление на своем официальном сайте в сети Интернет:</w:t>
      </w:r>
    </w:p>
    <w:p w:rsidR="004431B4" w:rsidRPr="00A70081" w:rsidRDefault="004431B4" w:rsidP="00A70081">
      <w:pPr>
        <w:numPr>
          <w:ilvl w:val="0"/>
          <w:numId w:val="15"/>
        </w:numPr>
        <w:spacing w:line="360" w:lineRule="auto"/>
        <w:ind w:left="0"/>
        <w:jc w:val="both"/>
        <w:rPr>
          <w:rFonts w:eastAsia="MS Mincho" w:cs="Times New Roman"/>
          <w:szCs w:val="28"/>
        </w:rPr>
      </w:pPr>
      <w:r w:rsidRPr="00A70081">
        <w:rPr>
          <w:rFonts w:eastAsia="MS Mincho" w:cs="Times New Roman"/>
          <w:szCs w:val="28"/>
        </w:rPr>
        <w:t>в случае аннулирования лицензии на осуществление образовательной деятельности - в течение пяти рабочих дней с момента вступления в законную силу решения суда;</w:t>
      </w:r>
    </w:p>
    <w:p w:rsidR="004431B4" w:rsidRPr="00A70081" w:rsidRDefault="004431B4" w:rsidP="00A70081">
      <w:pPr>
        <w:numPr>
          <w:ilvl w:val="0"/>
          <w:numId w:val="15"/>
        </w:numPr>
        <w:spacing w:line="360" w:lineRule="auto"/>
        <w:ind w:left="0"/>
        <w:jc w:val="both"/>
        <w:rPr>
          <w:rFonts w:eastAsia="MS Mincho" w:cs="Times New Roman"/>
          <w:szCs w:val="28"/>
        </w:rPr>
      </w:pPr>
      <w:r w:rsidRPr="00A70081">
        <w:rPr>
          <w:rFonts w:eastAsia="MS Mincho" w:cs="Times New Roman"/>
          <w:szCs w:val="28"/>
        </w:rPr>
        <w:t xml:space="preserve">в случае приостановления действия лицензии - в течение пяти рабочих дней с момента внесения в Реестр лицензий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w:t>
      </w:r>
      <w:r w:rsidRPr="00A70081">
        <w:rPr>
          <w:rFonts w:eastAsia="MS Mincho" w:cs="Times New Roman"/>
          <w:szCs w:val="28"/>
        </w:rPr>
        <w:lastRenderedPageBreak/>
        <w:t>Федерацией полномочия в сфере образования, решении о приостановлении действия лицензии на осуществление образовательной деятельности;</w:t>
      </w:r>
    </w:p>
    <w:p w:rsidR="004431B4" w:rsidRPr="00A70081" w:rsidRDefault="004431B4" w:rsidP="00A70081">
      <w:pPr>
        <w:numPr>
          <w:ilvl w:val="0"/>
          <w:numId w:val="15"/>
        </w:numPr>
        <w:spacing w:line="360" w:lineRule="auto"/>
        <w:ind w:left="0"/>
        <w:jc w:val="both"/>
        <w:rPr>
          <w:rFonts w:eastAsia="MS Mincho" w:cs="Times New Roman"/>
          <w:szCs w:val="28"/>
        </w:rPr>
      </w:pPr>
      <w:r w:rsidRPr="00A70081">
        <w:rPr>
          <w:rFonts w:eastAsia="MS Mincho" w:cs="Times New Roman"/>
          <w:szCs w:val="28"/>
        </w:rPr>
        <w:t xml:space="preserve">в случае лишения исходной организации государственной аккредитации полностью или по соответствующей образовательной программе, а также приостановления действия государственной аккредитации полностью или в отношении отдельных уровней образования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(далее - </w:t>
      </w:r>
      <w:proofErr w:type="spellStart"/>
      <w:r w:rsidRPr="00A70081">
        <w:rPr>
          <w:rFonts w:eastAsia="MS Mincho" w:cs="Times New Roman"/>
          <w:szCs w:val="28"/>
        </w:rPr>
        <w:t>аккредитационные</w:t>
      </w:r>
      <w:proofErr w:type="spellEnd"/>
      <w:r w:rsidRPr="00A70081">
        <w:rPr>
          <w:rFonts w:eastAsia="MS Mincho" w:cs="Times New Roman"/>
          <w:szCs w:val="28"/>
        </w:rPr>
        <w:t xml:space="preserve"> органы), решении о лишении исходной организации государственной аккредитации полностью или по соответствующей образовательной программе или о приостановлении действия государственной аккредитации полностью или в отношении отдельных уровней образования;</w:t>
      </w:r>
    </w:p>
    <w:p w:rsidR="004431B4" w:rsidRPr="00A70081" w:rsidRDefault="004431B4" w:rsidP="00A70081">
      <w:pPr>
        <w:numPr>
          <w:ilvl w:val="0"/>
          <w:numId w:val="15"/>
        </w:numPr>
        <w:spacing w:line="360" w:lineRule="auto"/>
        <w:ind w:left="0"/>
        <w:jc w:val="both"/>
        <w:rPr>
          <w:rFonts w:eastAsia="MS Mincho" w:cs="Times New Roman"/>
          <w:szCs w:val="28"/>
        </w:rPr>
      </w:pPr>
      <w:r w:rsidRPr="00A70081">
        <w:rPr>
          <w:rFonts w:eastAsia="MS Mincho" w:cs="Times New Roman"/>
          <w:szCs w:val="28"/>
        </w:rPr>
        <w:t xml:space="preserve">в случае если до истечения срока действия государственной аккредитации по соответствующей образовательной программе осталось менее 105 дней и у исходной организации отсутствует полученное от </w:t>
      </w:r>
      <w:proofErr w:type="spellStart"/>
      <w:r w:rsidRPr="00A70081">
        <w:rPr>
          <w:rFonts w:eastAsia="MS Mincho" w:cs="Times New Roman"/>
          <w:szCs w:val="28"/>
        </w:rPr>
        <w:t>аккредитационного</w:t>
      </w:r>
      <w:proofErr w:type="spellEnd"/>
      <w:r w:rsidRPr="00A70081">
        <w:rPr>
          <w:rFonts w:eastAsia="MS Mincho" w:cs="Times New Roman"/>
          <w:szCs w:val="28"/>
        </w:rPr>
        <w:t xml:space="preserve">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 в течение пяти рабочих дней с момента наступления указанного случая;</w:t>
      </w:r>
    </w:p>
    <w:p w:rsidR="004431B4" w:rsidRPr="00A70081" w:rsidRDefault="004431B4" w:rsidP="00A70081">
      <w:pPr>
        <w:numPr>
          <w:ilvl w:val="0"/>
          <w:numId w:val="15"/>
        </w:numPr>
        <w:spacing w:line="360" w:lineRule="auto"/>
        <w:ind w:left="0"/>
        <w:jc w:val="both"/>
        <w:rPr>
          <w:rFonts w:eastAsia="MS Mincho" w:cs="Times New Roman"/>
          <w:szCs w:val="28"/>
        </w:rPr>
      </w:pPr>
      <w:r w:rsidRPr="00A70081">
        <w:rPr>
          <w:rFonts w:eastAsia="MS Mincho" w:cs="Times New Roman"/>
          <w:szCs w:val="28"/>
        </w:rPr>
        <w:t xml:space="preserve">в случае отказа </w:t>
      </w:r>
      <w:proofErr w:type="spellStart"/>
      <w:r w:rsidRPr="00A70081">
        <w:rPr>
          <w:rFonts w:eastAsia="MS Mincho" w:cs="Times New Roman"/>
          <w:szCs w:val="28"/>
        </w:rPr>
        <w:t>аккредитационного</w:t>
      </w:r>
      <w:proofErr w:type="spellEnd"/>
      <w:r w:rsidRPr="00A70081">
        <w:rPr>
          <w:rFonts w:eastAsia="MS Mincho" w:cs="Times New Roman"/>
          <w:szCs w:val="28"/>
        </w:rPr>
        <w:t xml:space="preserve"> органа исходной организации в государственной аккредитации по соответствующей образовательной программе, если срок действия государственной аккредитации по соответствующей образовательной программе истек,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об издании акта </w:t>
      </w:r>
      <w:proofErr w:type="spellStart"/>
      <w:r w:rsidRPr="00A70081">
        <w:rPr>
          <w:rFonts w:eastAsia="MS Mincho" w:cs="Times New Roman"/>
          <w:szCs w:val="28"/>
        </w:rPr>
        <w:t>аккредитационного</w:t>
      </w:r>
      <w:proofErr w:type="spellEnd"/>
      <w:r w:rsidRPr="00A70081">
        <w:rPr>
          <w:rFonts w:eastAsia="MS Mincho" w:cs="Times New Roman"/>
          <w:szCs w:val="28"/>
        </w:rPr>
        <w:t xml:space="preserve"> органа об отказе исходной организации в государственной аккредитации по соответствующей образовательной программе.</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lastRenderedPageBreak/>
        <w:t>6.5.3. Учредитель, за исключением случая, указанного в пункте 6.5.1., осуществляет выбор принимающих организаций с использованием:</w:t>
      </w:r>
    </w:p>
    <w:p w:rsidR="004431B4" w:rsidRPr="00A70081" w:rsidRDefault="004431B4" w:rsidP="00A70081">
      <w:pPr>
        <w:numPr>
          <w:ilvl w:val="0"/>
          <w:numId w:val="16"/>
        </w:numPr>
        <w:spacing w:line="360" w:lineRule="auto"/>
        <w:ind w:left="0"/>
        <w:jc w:val="both"/>
        <w:rPr>
          <w:rFonts w:eastAsia="MS Mincho" w:cs="Times New Roman"/>
          <w:szCs w:val="28"/>
        </w:rPr>
      </w:pPr>
      <w:r w:rsidRPr="00A70081">
        <w:rPr>
          <w:rFonts w:eastAsia="MS Mincho" w:cs="Times New Roman"/>
          <w:szCs w:val="28"/>
        </w:rPr>
        <w:t>информации, предварительно полученной от исходной организации, о списочном составе обучающихся с указанием осваиваемых ими образовательных программ;</w:t>
      </w:r>
    </w:p>
    <w:p w:rsidR="004431B4" w:rsidRPr="00A70081" w:rsidRDefault="004431B4" w:rsidP="00A70081">
      <w:pPr>
        <w:numPr>
          <w:ilvl w:val="0"/>
          <w:numId w:val="16"/>
        </w:numPr>
        <w:spacing w:line="360" w:lineRule="auto"/>
        <w:ind w:left="0"/>
        <w:jc w:val="both"/>
        <w:rPr>
          <w:rFonts w:eastAsia="MS Mincho" w:cs="Times New Roman"/>
          <w:szCs w:val="28"/>
        </w:rPr>
      </w:pPr>
      <w:r w:rsidRPr="00A70081">
        <w:rPr>
          <w:rFonts w:eastAsia="MS Mincho" w:cs="Times New Roman"/>
          <w:szCs w:val="28"/>
        </w:rPr>
        <w:t>сведений, содержащихся в Реестре организаций, осуществляющих образовательную деятельность по имеющим государственную аккредитацию образовательным программам.</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t xml:space="preserve">6.5.4. Учредитель запрашивает выбранные им из Реестра организаций, осуществляющих образовательную деятельность по имеющим государственную аккредитацию образовательным программам, организации, осуществляющие образовательную деятельность по соответствующим образовательным программам, о возможности перевода в них обучающихся. 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 </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t>6.5.5. Исходная организация доводит до сведения обучающихся и их родителей (законных представителей) полученную от учредителя информацию об организациях, реализующих соответствующие образовательные программы, которые дали согласие на перевод обучающихся из исходной организации, а также о сроках предоставления письменных согласий лиц, указанных в пункте 6.2., на перевод в принимающую организацию. Указанная информация доводится в течение десяти рабочих дней с момента ее получения и включает в себя:</w:t>
      </w:r>
    </w:p>
    <w:p w:rsidR="004431B4" w:rsidRPr="00A70081" w:rsidRDefault="004431B4" w:rsidP="00A70081">
      <w:pPr>
        <w:numPr>
          <w:ilvl w:val="0"/>
          <w:numId w:val="17"/>
        </w:numPr>
        <w:spacing w:line="360" w:lineRule="auto"/>
        <w:ind w:left="0"/>
        <w:jc w:val="both"/>
        <w:rPr>
          <w:rFonts w:eastAsia="MS Mincho" w:cs="Times New Roman"/>
          <w:szCs w:val="28"/>
        </w:rPr>
      </w:pPr>
      <w:r w:rsidRPr="00A70081">
        <w:rPr>
          <w:rFonts w:eastAsia="MS Mincho" w:cs="Times New Roman"/>
          <w:szCs w:val="28"/>
        </w:rPr>
        <w:t>наименование принимающей организации (принимающих организаций),</w:t>
      </w:r>
    </w:p>
    <w:p w:rsidR="004431B4" w:rsidRPr="00A70081" w:rsidRDefault="004431B4" w:rsidP="00A70081">
      <w:pPr>
        <w:numPr>
          <w:ilvl w:val="0"/>
          <w:numId w:val="17"/>
        </w:numPr>
        <w:spacing w:line="360" w:lineRule="auto"/>
        <w:ind w:left="0"/>
        <w:jc w:val="both"/>
        <w:rPr>
          <w:rFonts w:eastAsia="MS Mincho" w:cs="Times New Roman"/>
          <w:szCs w:val="28"/>
        </w:rPr>
      </w:pPr>
      <w:r w:rsidRPr="00A70081">
        <w:rPr>
          <w:rFonts w:eastAsia="MS Mincho" w:cs="Times New Roman"/>
          <w:szCs w:val="28"/>
        </w:rPr>
        <w:t>перечень образовательных программ, реализуемых организацией, количество свободных мест.</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t xml:space="preserve">6.5.6. После получения соответствующих письменных согласий лиц, указанных в пункте 6.2.,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(прекращение деятельности организации, аннулирование лицензии, лишение организации государственной аккредитации по </w:t>
      </w:r>
      <w:r w:rsidRPr="00A70081">
        <w:rPr>
          <w:rFonts w:eastAsia="MS Mincho" w:cs="Times New Roman"/>
          <w:szCs w:val="28"/>
        </w:rPr>
        <w:lastRenderedPageBreak/>
        <w:t xml:space="preserve">соответствующей образовательной программе, истечение срока действия государственной аккредитации по соответствующей образовательной программе). </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t xml:space="preserve">6.5.7. В случае отказа от перевода в предлагаемую принимающую организацию совершеннолетний обучающийся или родители (законные представители) несовершеннолетнего обучающегося указывают об этом в письменном заявлении. </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t xml:space="preserve">6.5.8. Исходная организация передает в принимающую организацию списочный состав обучающихся, копии учебных планов, соответствующие письменные согласия лиц, указанных в пункте 6.2, личные дела обучающихся. </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t xml:space="preserve">6.5.9. На основании представленных документов принимающая организация издает распорядительный акт о зачислении обучающихся в принимающую организацию в порядке перевода в связи с прекращением деятельности исходной организации, аннулированием лицензии, приостановлением действия лицензии, лишением исходной организации государственной аккредитации по соответствующей образовательной программе, приостановлением действия государственной аккредитации полностью или в отношении отдельных уровней образования, истечением срока действия государственной аккредитации по соответствующей образовательной программе. В распорядительном акте о зачислении делается запись о зачислении обучающегося в порядке перевода с указанием исходной организации, в которой он обучался до перевода, класса, формы обучения. </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t>6.5.10. В принимающей организации на основании переданных личных дел на обучающихся формируются новые личные дела, включающие, в том числе, выписку из распорядительного акта о зачислении в порядке перевода, соответствующие письменные согласия лиц, указанных в пункте 6.2.</w:t>
      </w:r>
    </w:p>
    <w:p w:rsidR="004431B4" w:rsidRPr="00A70081" w:rsidRDefault="004431B4" w:rsidP="00A70081">
      <w:pPr>
        <w:spacing w:line="360" w:lineRule="auto"/>
        <w:ind w:firstLine="708"/>
        <w:jc w:val="both"/>
        <w:rPr>
          <w:rFonts w:eastAsia="MS Mincho" w:cs="Times New Roman"/>
          <w:szCs w:val="28"/>
        </w:rPr>
      </w:pPr>
    </w:p>
    <w:p w:rsidR="004431B4" w:rsidRPr="00A70081" w:rsidRDefault="004431B4" w:rsidP="00A70081">
      <w:pPr>
        <w:pStyle w:val="a3"/>
        <w:numPr>
          <w:ilvl w:val="1"/>
          <w:numId w:val="7"/>
        </w:numPr>
        <w:spacing w:line="360" w:lineRule="auto"/>
        <w:jc w:val="both"/>
        <w:outlineLvl w:val="2"/>
        <w:rPr>
          <w:rFonts w:eastAsia="MS Mincho"/>
          <w:sz w:val="28"/>
          <w:szCs w:val="28"/>
        </w:rPr>
      </w:pPr>
      <w:r w:rsidRPr="00A70081">
        <w:rPr>
          <w:rFonts w:eastAsia="MS Mincho"/>
          <w:sz w:val="28"/>
          <w:szCs w:val="28"/>
        </w:rPr>
        <w:t>Основания отчисления и восстановления обучающихся</w:t>
      </w:r>
    </w:p>
    <w:p w:rsidR="004431B4" w:rsidRPr="00A70081" w:rsidRDefault="004431B4" w:rsidP="00A70081">
      <w:pPr>
        <w:pStyle w:val="a3"/>
        <w:spacing w:line="360" w:lineRule="auto"/>
        <w:ind w:left="1440"/>
        <w:jc w:val="both"/>
        <w:outlineLvl w:val="2"/>
        <w:rPr>
          <w:rFonts w:eastAsia="MS Mincho"/>
          <w:sz w:val="28"/>
          <w:szCs w:val="28"/>
        </w:rPr>
      </w:pP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t>7.1. Обучающийся может быть отчислен из организации, осуществляющей образовательную деятельность:</w:t>
      </w:r>
    </w:p>
    <w:p w:rsidR="004431B4" w:rsidRPr="00A70081" w:rsidRDefault="004431B4" w:rsidP="00A70081">
      <w:pPr>
        <w:numPr>
          <w:ilvl w:val="0"/>
          <w:numId w:val="18"/>
        </w:numPr>
        <w:spacing w:line="360" w:lineRule="auto"/>
        <w:ind w:left="0"/>
        <w:jc w:val="both"/>
        <w:rPr>
          <w:rFonts w:eastAsia="MS Mincho" w:cs="Times New Roman"/>
          <w:szCs w:val="28"/>
        </w:rPr>
      </w:pPr>
      <w:r w:rsidRPr="00A70081">
        <w:rPr>
          <w:rFonts w:eastAsia="MS Mincho" w:cs="Times New Roman"/>
          <w:szCs w:val="28"/>
        </w:rPr>
        <w:lastRenderedPageBreak/>
        <w:t>в связи с получением образования (завершением обучения);</w:t>
      </w:r>
    </w:p>
    <w:p w:rsidR="004431B4" w:rsidRPr="00A70081" w:rsidRDefault="004431B4" w:rsidP="00A70081">
      <w:pPr>
        <w:numPr>
          <w:ilvl w:val="0"/>
          <w:numId w:val="18"/>
        </w:numPr>
        <w:spacing w:line="360" w:lineRule="auto"/>
        <w:ind w:left="0"/>
        <w:jc w:val="both"/>
        <w:rPr>
          <w:rFonts w:eastAsia="MS Mincho" w:cs="Times New Roman"/>
          <w:szCs w:val="28"/>
        </w:rPr>
      </w:pPr>
      <w:r w:rsidRPr="00A70081">
        <w:rPr>
          <w:rFonts w:eastAsia="MS Mincho" w:cs="Times New Roman"/>
          <w:szCs w:val="28"/>
        </w:rPr>
        <w:t>по инициативе обучающегося или родителей (законных представителей) несовершеннолетнего обучающегося, в т.ч. в случае перевода обучающегося для продолжения освоения образовательной программы в другой организации, осуществляющей образовательную деятельность;</w:t>
      </w:r>
    </w:p>
    <w:p w:rsidR="004431B4" w:rsidRPr="00A70081" w:rsidRDefault="004431B4" w:rsidP="00A70081">
      <w:pPr>
        <w:numPr>
          <w:ilvl w:val="0"/>
          <w:numId w:val="18"/>
        </w:numPr>
        <w:spacing w:line="360" w:lineRule="auto"/>
        <w:ind w:left="0"/>
        <w:jc w:val="both"/>
        <w:rPr>
          <w:rFonts w:eastAsia="MS Mincho" w:cs="Times New Roman"/>
          <w:szCs w:val="28"/>
        </w:rPr>
      </w:pPr>
      <w:r w:rsidRPr="00A70081">
        <w:rPr>
          <w:rFonts w:eastAsia="MS Mincho" w:cs="Times New Roman"/>
          <w:szCs w:val="28"/>
        </w:rPr>
        <w:t>в случае установления нарушения порядка приема в общеобразовательную организацию, повлекшего по вине обучающегося его незаконное зачисление в организацию (согласно п.2 ч. 2 ст. 61 ФЗ «Об образовании в РФ»);</w:t>
      </w:r>
    </w:p>
    <w:p w:rsidR="004431B4" w:rsidRPr="00A70081" w:rsidRDefault="004431B4" w:rsidP="00A70081">
      <w:pPr>
        <w:numPr>
          <w:ilvl w:val="0"/>
          <w:numId w:val="18"/>
        </w:numPr>
        <w:spacing w:line="360" w:lineRule="auto"/>
        <w:ind w:left="0"/>
        <w:jc w:val="both"/>
        <w:rPr>
          <w:rFonts w:eastAsia="MS Mincho" w:cs="Times New Roman"/>
          <w:szCs w:val="28"/>
        </w:rPr>
      </w:pPr>
      <w:r w:rsidRPr="00A70081">
        <w:rPr>
          <w:rFonts w:eastAsia="MS Mincho" w:cs="Times New Roman"/>
          <w:szCs w:val="28"/>
        </w:rPr>
        <w:t>за неисполнение или нарушение Устава организации, осуществляющей образовательную деятельность, Правил внутреннего распорядка, или иных локальных нормативных актов по вопросам организации и осуществления образовательной деятельности;</w:t>
      </w:r>
    </w:p>
    <w:p w:rsidR="004431B4" w:rsidRPr="00A70081" w:rsidRDefault="004431B4" w:rsidP="00A70081">
      <w:pPr>
        <w:numPr>
          <w:ilvl w:val="0"/>
          <w:numId w:val="18"/>
        </w:numPr>
        <w:spacing w:line="360" w:lineRule="auto"/>
        <w:ind w:left="0"/>
        <w:jc w:val="both"/>
        <w:rPr>
          <w:rFonts w:eastAsia="MS Mincho" w:cs="Times New Roman"/>
          <w:szCs w:val="28"/>
        </w:rPr>
      </w:pPr>
      <w:r w:rsidRPr="00A70081">
        <w:rPr>
          <w:rFonts w:eastAsia="MS Mincho" w:cs="Times New Roman"/>
          <w:szCs w:val="28"/>
        </w:rPr>
        <w:t>по обстоятельствам, не зависящим от воли обучающегося или родителей (законных представителей) несовершеннолетнего обучающегося и школы, в т.ч. в случае ликвидации организации, осуществляющей образовательную деятельность.</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t xml:space="preserve">7.2. Отчисление обучающегося, как мера дисциплинарного взыскания, осуществляется в соответствии с Порядком применения к обучающимся и снятия с обучающихся мер дисциплинарного взыскания, утвержденным Приказом Министерства образования и науки РФ от 15.03.13 № 185 (ч.12.ст.43 «Об образовании в РФ»). </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t xml:space="preserve">7.3.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t xml:space="preserve">7.4. Школа незамедлительно информирует об отчислении несовершеннолетнего обучающегося в качестве меры дисциплинарного взыскания Управление образования </w:t>
      </w:r>
      <w:proofErr w:type="spellStart"/>
      <w:r w:rsidRPr="00A70081">
        <w:rPr>
          <w:rFonts w:eastAsia="MS Mincho" w:cs="Times New Roman"/>
          <w:szCs w:val="28"/>
        </w:rPr>
        <w:t>Курчалоевского</w:t>
      </w:r>
      <w:proofErr w:type="spellEnd"/>
      <w:r w:rsidRPr="00A70081">
        <w:rPr>
          <w:rFonts w:eastAsia="MS Mincho" w:cs="Times New Roman"/>
          <w:szCs w:val="28"/>
        </w:rPr>
        <w:t xml:space="preserve"> муниципального района. Управление образования </w:t>
      </w:r>
      <w:proofErr w:type="spellStart"/>
      <w:r w:rsidRPr="00A70081">
        <w:rPr>
          <w:rFonts w:eastAsia="MS Mincho" w:cs="Times New Roman"/>
          <w:szCs w:val="28"/>
        </w:rPr>
        <w:t>Курчалоевского</w:t>
      </w:r>
      <w:proofErr w:type="spellEnd"/>
      <w:r w:rsidRPr="00A70081">
        <w:rPr>
          <w:rFonts w:eastAsia="MS Mincho" w:cs="Times New Roman"/>
          <w:szCs w:val="28"/>
        </w:rPr>
        <w:t xml:space="preserve"> муниципального района и родители (законные представители) несовершеннолетнего обучающегося, отчисленного из школы, не </w:t>
      </w:r>
      <w:r w:rsidRPr="00A70081">
        <w:rPr>
          <w:rFonts w:eastAsia="MS Mincho" w:cs="Times New Roman"/>
          <w:szCs w:val="28"/>
        </w:rPr>
        <w:lastRenderedPageBreak/>
        <w:t xml:space="preserve">позднее чем в месячный срок принимают меры, обеспечивающие получение несовершеннолетним обучающимся общего образования. </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t xml:space="preserve">7.5. Обучающийся, родители (законные представители) несовершеннолетнего обучающегося вправе обжаловать в комиссии по урегулированию споров между участниками образовательных отношений меры дисциплинарного взыскания и их применение к обучающемуся. </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t xml:space="preserve">7.6. Меры дисциплинарного взыскания не применяются к обучающимся, осваивающим программы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 </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t xml:space="preserve">7.7. Не допускается применение мер дисциплинарного взыскания к обучающимся во время их болезни, каникул. </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t xml:space="preserve">7.8. Решение о переводе, отчислении детей-сирот и детей, оставшихся без попечения родителей, из одной организации в другую принимается с согласия комиссии по делам несовершеннолетних и защите их прав и органа опеки и попечительства. </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t xml:space="preserve">7.9. Отчисление обучающегося при его переводе для продолжения освоения образовательной программы в другую организацию, осуществляющую образовательную деятельность, осуществляется в соответствии с Порядком перевода лиц, обучающихся по образовательным программам начального общего, основного общего и среднего общего образования, из одной образовательной организации в другую образовательную организацию, реализующую соответствующие образовательные программы. </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t>7.10. Отчисление по инициативе обучающегося или родителей (законных представителей) несовершеннолетнего обучающегося, достигшего возраста пятнадцати лет, за исключением отчисления при переводе обучающегося для продолжения освоения образовательной программы в другую организацию, осуществляющую образовательную деятельность, производится по заявлению обучающегося или родителей (законных представителей) обучающегося. В заявлении указываются:</w:t>
      </w:r>
    </w:p>
    <w:p w:rsidR="004431B4" w:rsidRPr="00A70081" w:rsidRDefault="004431B4" w:rsidP="00A70081">
      <w:pPr>
        <w:numPr>
          <w:ilvl w:val="0"/>
          <w:numId w:val="19"/>
        </w:numPr>
        <w:spacing w:line="360" w:lineRule="auto"/>
        <w:ind w:left="0"/>
        <w:jc w:val="both"/>
        <w:rPr>
          <w:rFonts w:eastAsia="MS Mincho" w:cs="Times New Roman"/>
          <w:szCs w:val="28"/>
        </w:rPr>
      </w:pPr>
      <w:r w:rsidRPr="00A70081">
        <w:rPr>
          <w:rFonts w:eastAsia="MS Mincho" w:cs="Times New Roman"/>
          <w:szCs w:val="28"/>
        </w:rPr>
        <w:lastRenderedPageBreak/>
        <w:t>фамилия, имя, отчество (при наличии) школьника;</w:t>
      </w:r>
    </w:p>
    <w:p w:rsidR="004431B4" w:rsidRPr="00A70081" w:rsidRDefault="004431B4" w:rsidP="00A70081">
      <w:pPr>
        <w:numPr>
          <w:ilvl w:val="0"/>
          <w:numId w:val="19"/>
        </w:numPr>
        <w:spacing w:line="360" w:lineRule="auto"/>
        <w:ind w:left="0"/>
        <w:jc w:val="both"/>
        <w:rPr>
          <w:rFonts w:eastAsia="MS Mincho" w:cs="Times New Roman"/>
          <w:szCs w:val="28"/>
        </w:rPr>
      </w:pPr>
      <w:r w:rsidRPr="00A70081">
        <w:rPr>
          <w:rFonts w:eastAsia="MS Mincho" w:cs="Times New Roman"/>
          <w:szCs w:val="28"/>
        </w:rPr>
        <w:t>дата и место рождения;</w:t>
      </w:r>
    </w:p>
    <w:p w:rsidR="004431B4" w:rsidRPr="00A70081" w:rsidRDefault="004431B4" w:rsidP="00A70081">
      <w:pPr>
        <w:numPr>
          <w:ilvl w:val="0"/>
          <w:numId w:val="19"/>
        </w:numPr>
        <w:spacing w:line="360" w:lineRule="auto"/>
        <w:ind w:left="0"/>
        <w:jc w:val="both"/>
        <w:rPr>
          <w:rFonts w:eastAsia="MS Mincho" w:cs="Times New Roman"/>
          <w:szCs w:val="28"/>
        </w:rPr>
      </w:pPr>
      <w:r w:rsidRPr="00A70081">
        <w:rPr>
          <w:rFonts w:eastAsia="MS Mincho" w:cs="Times New Roman"/>
          <w:szCs w:val="28"/>
        </w:rPr>
        <w:t>класс обучения;</w:t>
      </w:r>
    </w:p>
    <w:p w:rsidR="004431B4" w:rsidRPr="00A70081" w:rsidRDefault="004431B4" w:rsidP="00A70081">
      <w:pPr>
        <w:numPr>
          <w:ilvl w:val="0"/>
          <w:numId w:val="19"/>
        </w:numPr>
        <w:spacing w:line="360" w:lineRule="auto"/>
        <w:ind w:left="0"/>
        <w:jc w:val="both"/>
        <w:rPr>
          <w:rFonts w:eastAsia="MS Mincho" w:cs="Times New Roman"/>
          <w:szCs w:val="28"/>
        </w:rPr>
      </w:pPr>
      <w:r w:rsidRPr="00A70081">
        <w:rPr>
          <w:rFonts w:eastAsia="MS Mincho" w:cs="Times New Roman"/>
          <w:szCs w:val="28"/>
        </w:rPr>
        <w:t>причины оставления организации.</w:t>
      </w:r>
    </w:p>
    <w:p w:rsidR="004431B4" w:rsidRPr="00A70081" w:rsidRDefault="004431B4" w:rsidP="00A70081">
      <w:pPr>
        <w:spacing w:line="360" w:lineRule="auto"/>
        <w:jc w:val="both"/>
        <w:rPr>
          <w:rFonts w:eastAsia="MS Mincho" w:cs="Times New Roman"/>
          <w:szCs w:val="28"/>
        </w:rPr>
      </w:pPr>
      <w:r w:rsidRPr="00A70081">
        <w:rPr>
          <w:rFonts w:eastAsia="MS Mincho" w:cs="Times New Roman"/>
          <w:szCs w:val="28"/>
        </w:rPr>
        <w:t xml:space="preserve">После поступления заявления родителей (законных представителей)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согласие на отчисление комиссии по делам несовершеннолетних и защите их прав и органа местного самоуправления в сфере образования. При поступлении заявления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согласие на отчисление у родителей (законных представителей) обучающегося, комиссии по делам несовершеннолетних и защите их прав и органа местного самоуправления в сфере образования. </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t xml:space="preserve">7.11. Отчисление из организации, осуществляющей образовательную деятельность, оформляется приказом директора школы с внесением соответствующих записей в алфавитную книгу учета обучающихся. </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t>7.12. При отчислении организация, осуществляющая образовательную деятельность, выдает заявителю следующие документы:</w:t>
      </w:r>
    </w:p>
    <w:p w:rsidR="004431B4" w:rsidRPr="00A70081" w:rsidRDefault="004431B4" w:rsidP="00A70081">
      <w:pPr>
        <w:numPr>
          <w:ilvl w:val="0"/>
          <w:numId w:val="20"/>
        </w:numPr>
        <w:spacing w:line="360" w:lineRule="auto"/>
        <w:ind w:left="0"/>
        <w:jc w:val="both"/>
        <w:rPr>
          <w:rFonts w:eastAsia="MS Mincho" w:cs="Times New Roman"/>
          <w:szCs w:val="28"/>
        </w:rPr>
      </w:pPr>
      <w:r w:rsidRPr="00A70081">
        <w:rPr>
          <w:rFonts w:eastAsia="MS Mincho" w:cs="Times New Roman"/>
          <w:szCs w:val="28"/>
        </w:rPr>
        <w:t>личное дело обучающегося;</w:t>
      </w:r>
    </w:p>
    <w:p w:rsidR="004431B4" w:rsidRPr="00A70081" w:rsidRDefault="004431B4" w:rsidP="00A70081">
      <w:pPr>
        <w:numPr>
          <w:ilvl w:val="0"/>
          <w:numId w:val="20"/>
        </w:numPr>
        <w:spacing w:line="360" w:lineRule="auto"/>
        <w:ind w:left="0"/>
        <w:jc w:val="both"/>
        <w:rPr>
          <w:rFonts w:eastAsia="MS Mincho" w:cs="Times New Roman"/>
          <w:szCs w:val="28"/>
        </w:rPr>
      </w:pPr>
      <w:r w:rsidRPr="00A70081">
        <w:rPr>
          <w:rFonts w:eastAsia="MS Mincho" w:cs="Times New Roman"/>
          <w:szCs w:val="28"/>
        </w:rPr>
        <w:t>ведомость текущих оценок, которая подписывается директором школы и заверяется печатью;</w:t>
      </w:r>
    </w:p>
    <w:p w:rsidR="004431B4" w:rsidRPr="00A70081" w:rsidRDefault="004431B4" w:rsidP="00A70081">
      <w:pPr>
        <w:numPr>
          <w:ilvl w:val="0"/>
          <w:numId w:val="20"/>
        </w:numPr>
        <w:spacing w:line="360" w:lineRule="auto"/>
        <w:ind w:left="0"/>
        <w:jc w:val="both"/>
        <w:rPr>
          <w:rFonts w:eastAsia="MS Mincho" w:cs="Times New Roman"/>
          <w:szCs w:val="28"/>
        </w:rPr>
      </w:pPr>
      <w:r w:rsidRPr="00A70081">
        <w:rPr>
          <w:rFonts w:eastAsia="MS Mincho" w:cs="Times New Roman"/>
          <w:szCs w:val="28"/>
        </w:rPr>
        <w:t>документ об уровне образования (при его наличии);</w:t>
      </w:r>
    </w:p>
    <w:p w:rsidR="004431B4" w:rsidRPr="00A70081" w:rsidRDefault="004431B4" w:rsidP="00A70081">
      <w:pPr>
        <w:numPr>
          <w:ilvl w:val="0"/>
          <w:numId w:val="20"/>
        </w:numPr>
        <w:spacing w:line="360" w:lineRule="auto"/>
        <w:ind w:left="0"/>
        <w:jc w:val="both"/>
        <w:rPr>
          <w:rFonts w:eastAsia="MS Mincho" w:cs="Times New Roman"/>
          <w:szCs w:val="28"/>
        </w:rPr>
      </w:pPr>
      <w:r w:rsidRPr="00A70081">
        <w:rPr>
          <w:rFonts w:eastAsia="MS Mincho" w:cs="Times New Roman"/>
          <w:szCs w:val="28"/>
        </w:rPr>
        <w:t>медицинскую карту обучающегося.</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t xml:space="preserve">7.13. Обучающимся, не прошедшим итоговой аттестации или получившим на итоговой аттестации неудовлетворительные результаты, а также обучающимся, освоившим часть образовательной программ и (или) отчисленным из организации выдается справка об обучении или периоде обучения установленного образца (приложение 1 к данному локальному акту). </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lastRenderedPageBreak/>
        <w:t xml:space="preserve">7.14. Права и обязанности обучающегося, предусмотренные законодательством об образовании и локальными нормативными актами организации прекращаются с даты его отчисления из организации, осуществляющей образовательную деятельность. </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t>7.15. Участникам ГИА, не прошедшим ГИА по обязательным учебным предметам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русскому языку и (или) математике базового уровня в сроки и в формах, устанавливаемых настоящим Порядком, но не ранее 1 сентября текущего года. Для повторного прохождения ГИА участники ГИА восстанавливаются в образовательной организации на срок, необходимый для прохождения ГИА (согласно п. 92 приказа Министерства просвещения РФ от 07.11.2018 №190/1512 «Об утверждении Порядка проведения государственной итоговой аттестации по образовательным программам среднего общего образования»).</w:t>
      </w:r>
    </w:p>
    <w:p w:rsidR="004431B4" w:rsidRPr="00A70081" w:rsidRDefault="004431B4" w:rsidP="00A70081">
      <w:pPr>
        <w:spacing w:line="360" w:lineRule="auto"/>
        <w:ind w:firstLine="708"/>
        <w:jc w:val="both"/>
        <w:rPr>
          <w:rFonts w:eastAsia="MS Mincho" w:cs="Times New Roman"/>
          <w:szCs w:val="28"/>
        </w:rPr>
      </w:pPr>
    </w:p>
    <w:p w:rsidR="004431B4" w:rsidRPr="00A70081" w:rsidRDefault="004431B4" w:rsidP="00A70081">
      <w:pPr>
        <w:pStyle w:val="a3"/>
        <w:numPr>
          <w:ilvl w:val="1"/>
          <w:numId w:val="7"/>
        </w:numPr>
        <w:spacing w:line="360" w:lineRule="auto"/>
        <w:jc w:val="center"/>
        <w:outlineLvl w:val="2"/>
        <w:rPr>
          <w:rFonts w:eastAsia="MS Mincho"/>
          <w:sz w:val="28"/>
          <w:szCs w:val="28"/>
        </w:rPr>
      </w:pPr>
      <w:r w:rsidRPr="00A70081">
        <w:rPr>
          <w:rFonts w:eastAsia="MS Mincho"/>
          <w:sz w:val="28"/>
          <w:szCs w:val="28"/>
        </w:rPr>
        <w:t>Порядок разрешения разногласий, возникающих при приеме, переводе, отчислении и исключении обучающихся</w:t>
      </w:r>
    </w:p>
    <w:p w:rsidR="004431B4" w:rsidRPr="00A70081" w:rsidRDefault="004431B4" w:rsidP="00A70081">
      <w:pPr>
        <w:pStyle w:val="a3"/>
        <w:spacing w:line="360" w:lineRule="auto"/>
        <w:ind w:left="1440"/>
        <w:outlineLvl w:val="2"/>
        <w:rPr>
          <w:rFonts w:eastAsia="MS Mincho"/>
          <w:sz w:val="28"/>
          <w:szCs w:val="28"/>
        </w:rPr>
      </w:pP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t>8.1. В случае отказа гражданам в приеме и других разногласий при переводе, отчислении и исключении обучающихся родители (законные представители) имеют право обжаловать действия (бездействия) специалистов общеобразовательной организации. Обжалование осуществляется путем подачи письменного обращения или путем непосредственного обращения к директору школы, в органы, осуществляющие управление в сфере образования федерального, регионального, муниципального уровней, в органы местного самоуправления.</w:t>
      </w:r>
    </w:p>
    <w:p w:rsidR="004431B4" w:rsidRPr="00A70081" w:rsidRDefault="004431B4" w:rsidP="00A70081">
      <w:pPr>
        <w:spacing w:line="360" w:lineRule="auto"/>
        <w:ind w:firstLine="708"/>
        <w:jc w:val="both"/>
        <w:rPr>
          <w:rFonts w:eastAsia="MS Mincho" w:cs="Times New Roman"/>
          <w:szCs w:val="28"/>
        </w:rPr>
      </w:pPr>
    </w:p>
    <w:p w:rsidR="004431B4" w:rsidRPr="00A70081" w:rsidRDefault="004431B4" w:rsidP="00A70081">
      <w:pPr>
        <w:pStyle w:val="a3"/>
        <w:numPr>
          <w:ilvl w:val="1"/>
          <w:numId w:val="7"/>
        </w:numPr>
        <w:spacing w:line="360" w:lineRule="auto"/>
        <w:jc w:val="center"/>
        <w:outlineLvl w:val="2"/>
        <w:rPr>
          <w:rFonts w:eastAsia="MS Mincho"/>
          <w:sz w:val="28"/>
          <w:szCs w:val="28"/>
        </w:rPr>
      </w:pPr>
      <w:r w:rsidRPr="00A70081">
        <w:rPr>
          <w:rFonts w:eastAsia="MS Mincho"/>
          <w:sz w:val="28"/>
          <w:szCs w:val="28"/>
        </w:rPr>
        <w:t>Заключительные положения</w:t>
      </w:r>
    </w:p>
    <w:p w:rsidR="004431B4" w:rsidRPr="00A70081" w:rsidRDefault="004431B4" w:rsidP="00A70081">
      <w:pPr>
        <w:pStyle w:val="a3"/>
        <w:spacing w:line="360" w:lineRule="auto"/>
        <w:ind w:left="1440"/>
        <w:outlineLvl w:val="2"/>
        <w:rPr>
          <w:rFonts w:eastAsia="MS Mincho"/>
          <w:sz w:val="28"/>
          <w:szCs w:val="28"/>
        </w:rPr>
      </w:pP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lastRenderedPageBreak/>
        <w:t xml:space="preserve">9.1. Настоящее Положение о правилах приема, перевода, выбытия и отчисления обучающихся является локальным нормативным актом, принимается на Педагогическом совете школы и утверждается (либо вводится в действие) приказом директора организации, осуществляющей образовательную деятельность. </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t xml:space="preserve">9.2.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t xml:space="preserve">9.3. Положение о правилах приема, перевода, выбытия и отчисления обучающихся принимается на неопределенный срок. Изменения и дополнения к Положению принимаются в порядке, предусмотренном п.9.1. настоящего Положения. </w:t>
      </w:r>
    </w:p>
    <w:p w:rsidR="004431B4" w:rsidRPr="00A70081" w:rsidRDefault="004431B4" w:rsidP="00A70081">
      <w:pPr>
        <w:spacing w:line="360" w:lineRule="auto"/>
        <w:ind w:firstLine="708"/>
        <w:jc w:val="both"/>
        <w:rPr>
          <w:rFonts w:eastAsia="MS Mincho" w:cs="Times New Roman"/>
          <w:szCs w:val="28"/>
        </w:rPr>
      </w:pPr>
      <w:r w:rsidRPr="00A70081">
        <w:rPr>
          <w:rFonts w:eastAsia="MS Mincho" w:cs="Times New Roman"/>
          <w:szCs w:val="28"/>
        </w:rPr>
        <w:t>9.4.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4431B4" w:rsidRPr="00A70081" w:rsidRDefault="004431B4" w:rsidP="00A70081">
      <w:pPr>
        <w:spacing w:line="360" w:lineRule="auto"/>
        <w:jc w:val="both"/>
        <w:rPr>
          <w:rFonts w:eastAsia="MS Mincho" w:cs="Times New Roman"/>
          <w:szCs w:val="28"/>
        </w:rPr>
      </w:pPr>
    </w:p>
    <w:p w:rsidR="00D0738C" w:rsidRPr="00A70081" w:rsidRDefault="00D0738C" w:rsidP="00A70081">
      <w:pPr>
        <w:spacing w:line="360" w:lineRule="auto"/>
        <w:rPr>
          <w:rFonts w:cs="Times New Roman"/>
          <w:szCs w:val="28"/>
        </w:rPr>
      </w:pPr>
    </w:p>
    <w:sectPr w:rsidR="00D0738C" w:rsidRPr="00A70081" w:rsidSect="004431B4">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C300C"/>
    <w:multiLevelType w:val="multilevel"/>
    <w:tmpl w:val="E68E5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48A7B27"/>
    <w:multiLevelType w:val="multilevel"/>
    <w:tmpl w:val="C5644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72C6C79"/>
    <w:multiLevelType w:val="multilevel"/>
    <w:tmpl w:val="3ED4C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A4B3E13"/>
    <w:multiLevelType w:val="multilevel"/>
    <w:tmpl w:val="1AC2C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53C76AF"/>
    <w:multiLevelType w:val="hybridMultilevel"/>
    <w:tmpl w:val="E9308D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7DB0A1A"/>
    <w:multiLevelType w:val="multilevel"/>
    <w:tmpl w:val="8D8E1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14C4E11"/>
    <w:multiLevelType w:val="multilevel"/>
    <w:tmpl w:val="2E6406D8"/>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1813D3C"/>
    <w:multiLevelType w:val="multilevel"/>
    <w:tmpl w:val="BF1E6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3490357"/>
    <w:multiLevelType w:val="multilevel"/>
    <w:tmpl w:val="95DA6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3E85499"/>
    <w:multiLevelType w:val="multilevel"/>
    <w:tmpl w:val="60E00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F123AB1"/>
    <w:multiLevelType w:val="multilevel"/>
    <w:tmpl w:val="A6F80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5CD4E66"/>
    <w:multiLevelType w:val="multilevel"/>
    <w:tmpl w:val="C374B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5D50F40"/>
    <w:multiLevelType w:val="multilevel"/>
    <w:tmpl w:val="938C0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C6C58B5"/>
    <w:multiLevelType w:val="multilevel"/>
    <w:tmpl w:val="9FAE8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CF7329F"/>
    <w:multiLevelType w:val="multilevel"/>
    <w:tmpl w:val="9A7C0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E81570D"/>
    <w:multiLevelType w:val="multilevel"/>
    <w:tmpl w:val="B20E5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0D92415"/>
    <w:multiLevelType w:val="multilevel"/>
    <w:tmpl w:val="73060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7DD5496"/>
    <w:multiLevelType w:val="multilevel"/>
    <w:tmpl w:val="744C0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90348B1"/>
    <w:multiLevelType w:val="multilevel"/>
    <w:tmpl w:val="C9963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D503884"/>
    <w:multiLevelType w:val="multilevel"/>
    <w:tmpl w:val="D4D0A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EC76B72"/>
    <w:multiLevelType w:val="multilevel"/>
    <w:tmpl w:val="94E6C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16"/>
  </w:num>
  <w:num w:numId="3">
    <w:abstractNumId w:val="19"/>
  </w:num>
  <w:num w:numId="4">
    <w:abstractNumId w:val="11"/>
  </w:num>
  <w:num w:numId="5">
    <w:abstractNumId w:val="0"/>
  </w:num>
  <w:num w:numId="6">
    <w:abstractNumId w:val="10"/>
  </w:num>
  <w:num w:numId="7">
    <w:abstractNumId w:val="6"/>
  </w:num>
  <w:num w:numId="8">
    <w:abstractNumId w:val="13"/>
  </w:num>
  <w:num w:numId="9">
    <w:abstractNumId w:val="12"/>
  </w:num>
  <w:num w:numId="10">
    <w:abstractNumId w:val="15"/>
  </w:num>
  <w:num w:numId="11">
    <w:abstractNumId w:val="17"/>
  </w:num>
  <w:num w:numId="12">
    <w:abstractNumId w:val="20"/>
  </w:num>
  <w:num w:numId="13">
    <w:abstractNumId w:val="9"/>
  </w:num>
  <w:num w:numId="14">
    <w:abstractNumId w:val="3"/>
  </w:num>
  <w:num w:numId="15">
    <w:abstractNumId w:val="2"/>
  </w:num>
  <w:num w:numId="16">
    <w:abstractNumId w:val="5"/>
  </w:num>
  <w:num w:numId="17">
    <w:abstractNumId w:val="7"/>
  </w:num>
  <w:num w:numId="18">
    <w:abstractNumId w:val="1"/>
  </w:num>
  <w:num w:numId="19">
    <w:abstractNumId w:val="14"/>
  </w:num>
  <w:num w:numId="20">
    <w:abstractNumId w:val="8"/>
  </w:num>
  <w:num w:numId="2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defaultTabStop w:val="708"/>
  <w:characterSpacingControl w:val="doNotCompress"/>
  <w:compat/>
  <w:rsids>
    <w:rsidRoot w:val="004431B4"/>
    <w:rsid w:val="001A4749"/>
    <w:rsid w:val="004431B4"/>
    <w:rsid w:val="007D34B9"/>
    <w:rsid w:val="00A70081"/>
    <w:rsid w:val="00D0738C"/>
    <w:rsid w:val="00E56C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31B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4431B4"/>
    <w:pPr>
      <w:ind w:left="720"/>
      <w:contextualSpacing/>
    </w:pPr>
    <w:rPr>
      <w:rFonts w:eastAsia="Times New Roman" w:cs="Times New Roman"/>
      <w:sz w:val="24"/>
      <w:szCs w:val="24"/>
      <w:lang w:eastAsia="ru-RU"/>
    </w:rPr>
  </w:style>
  <w:style w:type="table" w:styleId="a4">
    <w:name w:val="Table Grid"/>
    <w:basedOn w:val="a1"/>
    <w:uiPriority w:val="59"/>
    <w:rsid w:val="004431B4"/>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5">
    <w:name w:val="Таблицы (моноширинный)"/>
    <w:basedOn w:val="a"/>
    <w:next w:val="a"/>
    <w:uiPriority w:val="99"/>
    <w:rsid w:val="004431B4"/>
    <w:pPr>
      <w:widowControl w:val="0"/>
      <w:autoSpaceDE w:val="0"/>
      <w:autoSpaceDN w:val="0"/>
      <w:adjustRightInd w:val="0"/>
    </w:pPr>
    <w:rPr>
      <w:rFonts w:ascii="Courier New" w:eastAsiaTheme="minorEastAsia" w:hAnsi="Courier New" w:cs="Courier New"/>
      <w:sz w:val="24"/>
      <w:szCs w:val="24"/>
      <w:lang w:eastAsia="ru-RU"/>
    </w:rPr>
  </w:style>
  <w:style w:type="table" w:customStyle="1" w:styleId="1">
    <w:name w:val="Сетка таблицы1"/>
    <w:basedOn w:val="a1"/>
    <w:next w:val="a4"/>
    <w:uiPriority w:val="59"/>
    <w:rsid w:val="00E56CD7"/>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29</Pages>
  <Words>7927</Words>
  <Characters>45186</Characters>
  <Application>Microsoft Office Word</Application>
  <DocSecurity>0</DocSecurity>
  <Lines>376</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53007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cp:lastModifiedBy>
  <cp:revision>2</cp:revision>
  <dcterms:created xsi:type="dcterms:W3CDTF">2022-09-19T08:02:00Z</dcterms:created>
  <dcterms:modified xsi:type="dcterms:W3CDTF">2022-09-19T08:02:00Z</dcterms:modified>
</cp:coreProperties>
</file>