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81" w:rsidRPr="00093204" w:rsidRDefault="00A70081" w:rsidP="00A70081">
      <w:pPr>
        <w:suppressAutoHyphens/>
        <w:spacing w:line="360" w:lineRule="auto"/>
        <w:jc w:val="center"/>
        <w:rPr>
          <w:rFonts w:eastAsia="Arial Unicode MS" w:cstheme="minorHAnsi"/>
          <w:bCs/>
          <w:color w:val="00000A"/>
          <w:kern w:val="2"/>
          <w:szCs w:val="28"/>
        </w:rPr>
      </w:pPr>
      <w:r w:rsidRPr="000F6D52">
        <w:rPr>
          <w:rFonts w:eastAsia="Arial Unicode MS"/>
          <w:bCs/>
          <w:color w:val="00000A"/>
          <w:kern w:val="2"/>
          <w:szCs w:val="28"/>
        </w:rPr>
        <w:t>МУН</w:t>
      </w:r>
      <w:r w:rsidRPr="00093204">
        <w:rPr>
          <w:rFonts w:eastAsia="Arial Unicode MS" w:cstheme="minorHAnsi"/>
          <w:bCs/>
          <w:color w:val="00000A"/>
          <w:kern w:val="2"/>
          <w:szCs w:val="28"/>
        </w:rPr>
        <w:t>ИЦИПАЛЬНОЕ БЮДЖЕТНОЕ ОБЩЕОБРАЗОВАТЕЛЬНОЕ УЧРЕЖДЕНИЕ</w:t>
      </w:r>
    </w:p>
    <w:p w:rsidR="00A70081" w:rsidRPr="00093204" w:rsidRDefault="00A70081" w:rsidP="00A70081">
      <w:pPr>
        <w:suppressAutoHyphens/>
        <w:spacing w:line="360" w:lineRule="auto"/>
        <w:jc w:val="center"/>
        <w:rPr>
          <w:rFonts w:eastAsia="Arial Unicode MS" w:cstheme="minorHAnsi"/>
          <w:bCs/>
          <w:color w:val="00000A"/>
          <w:kern w:val="2"/>
          <w:szCs w:val="28"/>
        </w:rPr>
      </w:pPr>
      <w:r w:rsidRPr="00093204">
        <w:rPr>
          <w:rFonts w:eastAsia="Arial Unicode MS" w:cstheme="minorHAnsi"/>
          <w:bCs/>
          <w:color w:val="00000A"/>
          <w:kern w:val="2"/>
          <w:szCs w:val="28"/>
        </w:rPr>
        <w:t>«АЛЛЕРОЕВСКАЯ СРЕДНЯЯ ШКОЛА» ИМЕНИ</w:t>
      </w:r>
    </w:p>
    <w:p w:rsidR="00A70081" w:rsidRPr="00093204" w:rsidRDefault="00A70081" w:rsidP="00A70081">
      <w:pPr>
        <w:suppressAutoHyphens/>
        <w:spacing w:line="360" w:lineRule="auto"/>
        <w:jc w:val="center"/>
        <w:rPr>
          <w:rFonts w:eastAsia="Arial Unicode MS" w:cstheme="minorHAnsi"/>
          <w:bCs/>
          <w:color w:val="00000A"/>
          <w:kern w:val="2"/>
          <w:szCs w:val="28"/>
        </w:rPr>
      </w:pPr>
      <w:r w:rsidRPr="00093204">
        <w:rPr>
          <w:rFonts w:eastAsia="Arial Unicode MS" w:cstheme="minorHAnsi"/>
          <w:bCs/>
          <w:color w:val="00000A"/>
          <w:kern w:val="2"/>
          <w:szCs w:val="28"/>
        </w:rPr>
        <w:t>ДАДАЕВА СУЛТАНА РАМЗАНОВИЧА</w:t>
      </w:r>
    </w:p>
    <w:p w:rsidR="00A70081" w:rsidRPr="00093204" w:rsidRDefault="00A70081" w:rsidP="00A70081">
      <w:pPr>
        <w:suppressAutoHyphens/>
        <w:spacing w:line="360" w:lineRule="auto"/>
        <w:jc w:val="center"/>
        <w:rPr>
          <w:rFonts w:eastAsia="Arial Unicode MS" w:cstheme="minorHAnsi"/>
          <w:bCs/>
          <w:color w:val="00000A"/>
          <w:kern w:val="2"/>
          <w:szCs w:val="28"/>
        </w:rPr>
      </w:pPr>
    </w:p>
    <w:p w:rsidR="00A70081" w:rsidRPr="00093204" w:rsidRDefault="00A70081" w:rsidP="00A70081">
      <w:pPr>
        <w:suppressAutoHyphens/>
        <w:spacing w:line="360" w:lineRule="auto"/>
        <w:jc w:val="center"/>
        <w:rPr>
          <w:rFonts w:eastAsia="Arial Unicode MS" w:cstheme="minorHAnsi"/>
          <w:bCs/>
          <w:color w:val="00000A"/>
          <w:kern w:val="2"/>
          <w:szCs w:val="28"/>
        </w:rPr>
      </w:pPr>
    </w:p>
    <w:p w:rsidR="00A70081" w:rsidRPr="00093204" w:rsidRDefault="00A70081" w:rsidP="00A70081">
      <w:pPr>
        <w:suppressAutoHyphens/>
        <w:spacing w:line="360" w:lineRule="auto"/>
        <w:jc w:val="center"/>
        <w:rPr>
          <w:rFonts w:eastAsia="Arial Unicode MS" w:cstheme="minorHAnsi"/>
          <w:bCs/>
          <w:color w:val="00000A"/>
          <w:kern w:val="2"/>
          <w:szCs w:val="28"/>
        </w:rPr>
      </w:pPr>
    </w:p>
    <w:tbl>
      <w:tblPr>
        <w:tblW w:w="9889" w:type="dxa"/>
        <w:tblLook w:val="04A0"/>
      </w:tblPr>
      <w:tblGrid>
        <w:gridCol w:w="5353"/>
        <w:gridCol w:w="4536"/>
      </w:tblGrid>
      <w:tr w:rsidR="00A70081" w:rsidRPr="00093204" w:rsidTr="00E721B2">
        <w:tc>
          <w:tcPr>
            <w:tcW w:w="5353" w:type="dxa"/>
          </w:tcPr>
          <w:p w:rsidR="00A70081" w:rsidRPr="00093204" w:rsidRDefault="00A70081" w:rsidP="00E721B2">
            <w:pPr>
              <w:suppressAutoHyphens/>
              <w:spacing w:line="360" w:lineRule="auto"/>
              <w:jc w:val="center"/>
              <w:rPr>
                <w:rFonts w:cstheme="minorHAnsi"/>
                <w:color w:val="00000A"/>
                <w:kern w:val="2"/>
                <w:szCs w:val="28"/>
              </w:rPr>
            </w:pPr>
            <w:r w:rsidRPr="00093204">
              <w:rPr>
                <w:rFonts w:cstheme="minorHAnsi"/>
                <w:color w:val="00000A"/>
                <w:kern w:val="2"/>
                <w:szCs w:val="28"/>
              </w:rPr>
              <w:t>ПРИНЯТО</w:t>
            </w:r>
          </w:p>
          <w:p w:rsidR="00A70081" w:rsidRPr="00093204" w:rsidRDefault="00A70081" w:rsidP="00E721B2">
            <w:pPr>
              <w:suppressAutoHyphens/>
              <w:spacing w:line="360" w:lineRule="auto"/>
              <w:jc w:val="center"/>
              <w:rPr>
                <w:rFonts w:cstheme="minorHAnsi"/>
                <w:color w:val="00000A"/>
                <w:kern w:val="2"/>
                <w:szCs w:val="28"/>
              </w:rPr>
            </w:pPr>
            <w:r w:rsidRPr="00093204">
              <w:rPr>
                <w:rFonts w:cstheme="minorHAnsi"/>
                <w:color w:val="00000A"/>
                <w:kern w:val="2"/>
                <w:szCs w:val="28"/>
              </w:rPr>
              <w:t>на педагогическом совете</w:t>
            </w:r>
          </w:p>
          <w:p w:rsidR="00A70081" w:rsidRPr="00093204" w:rsidRDefault="00A70081" w:rsidP="00E721B2">
            <w:pPr>
              <w:suppressAutoHyphens/>
              <w:spacing w:line="360" w:lineRule="auto"/>
              <w:jc w:val="center"/>
              <w:rPr>
                <w:rFonts w:cstheme="minorHAnsi"/>
                <w:color w:val="00000A"/>
                <w:kern w:val="2"/>
                <w:szCs w:val="28"/>
              </w:rPr>
            </w:pPr>
            <w:r w:rsidRPr="00093204">
              <w:rPr>
                <w:rFonts w:cstheme="minorHAnsi"/>
                <w:color w:val="00000A"/>
                <w:kern w:val="2"/>
                <w:szCs w:val="28"/>
              </w:rPr>
              <w:t xml:space="preserve">Протокол № 1 от </w:t>
            </w:r>
            <w:r>
              <w:rPr>
                <w:rFonts w:cstheme="minorHAnsi"/>
                <w:color w:val="00000A"/>
                <w:kern w:val="2"/>
                <w:szCs w:val="28"/>
              </w:rPr>
              <w:t>30</w:t>
            </w:r>
            <w:r w:rsidRPr="00093204">
              <w:rPr>
                <w:rFonts w:cstheme="minorHAnsi"/>
                <w:color w:val="00000A"/>
                <w:kern w:val="2"/>
                <w:szCs w:val="28"/>
              </w:rPr>
              <w:t>. 08.2022г.</w:t>
            </w:r>
          </w:p>
          <w:p w:rsidR="00A70081" w:rsidRPr="00093204" w:rsidRDefault="00A70081" w:rsidP="00E721B2">
            <w:pPr>
              <w:suppressAutoHyphens/>
              <w:spacing w:line="360" w:lineRule="auto"/>
              <w:jc w:val="center"/>
              <w:rPr>
                <w:rFonts w:cstheme="minorHAnsi"/>
                <w:color w:val="00000A"/>
                <w:kern w:val="2"/>
                <w:szCs w:val="28"/>
              </w:rPr>
            </w:pPr>
          </w:p>
        </w:tc>
        <w:tc>
          <w:tcPr>
            <w:tcW w:w="4536" w:type="dxa"/>
          </w:tcPr>
          <w:p w:rsidR="00A70081" w:rsidRPr="00093204" w:rsidRDefault="00A70081" w:rsidP="00E721B2">
            <w:pPr>
              <w:suppressAutoHyphens/>
              <w:spacing w:line="360" w:lineRule="auto"/>
              <w:jc w:val="center"/>
              <w:rPr>
                <w:rFonts w:cstheme="minorHAnsi"/>
                <w:kern w:val="2"/>
                <w:szCs w:val="28"/>
              </w:rPr>
            </w:pPr>
            <w:r w:rsidRPr="00093204">
              <w:rPr>
                <w:rFonts w:cstheme="minorHAnsi"/>
                <w:kern w:val="2"/>
                <w:szCs w:val="28"/>
              </w:rPr>
              <w:t xml:space="preserve">ПРИЛОЖЕНИЕ № 1 </w:t>
            </w:r>
          </w:p>
          <w:p w:rsidR="00A70081" w:rsidRPr="00093204" w:rsidRDefault="00A70081" w:rsidP="00E721B2">
            <w:pPr>
              <w:suppressAutoHyphens/>
              <w:spacing w:line="360" w:lineRule="auto"/>
              <w:jc w:val="center"/>
              <w:rPr>
                <w:rFonts w:cstheme="minorHAnsi"/>
                <w:kern w:val="2"/>
                <w:szCs w:val="28"/>
              </w:rPr>
            </w:pPr>
            <w:r w:rsidRPr="00093204">
              <w:rPr>
                <w:rFonts w:cstheme="minorHAnsi"/>
                <w:kern w:val="2"/>
                <w:szCs w:val="28"/>
              </w:rPr>
              <w:t xml:space="preserve">к приказу </w:t>
            </w:r>
          </w:p>
          <w:p w:rsidR="00A70081" w:rsidRPr="00093204" w:rsidRDefault="00A70081" w:rsidP="00E721B2">
            <w:pPr>
              <w:suppressAutoHyphens/>
              <w:spacing w:line="360" w:lineRule="auto"/>
              <w:jc w:val="center"/>
              <w:rPr>
                <w:rFonts w:cstheme="minorHAnsi"/>
                <w:kern w:val="2"/>
                <w:szCs w:val="28"/>
              </w:rPr>
            </w:pPr>
            <w:r w:rsidRPr="00093204">
              <w:rPr>
                <w:rFonts w:cstheme="minorHAnsi"/>
                <w:kern w:val="2"/>
                <w:szCs w:val="28"/>
              </w:rPr>
              <w:t>№ 94/1 от 31.08.2022г.</w:t>
            </w:r>
          </w:p>
          <w:p w:rsidR="00A70081" w:rsidRPr="00093204" w:rsidRDefault="00A70081" w:rsidP="00E721B2">
            <w:pPr>
              <w:suppressAutoHyphens/>
              <w:spacing w:line="360" w:lineRule="auto"/>
              <w:rPr>
                <w:rFonts w:cstheme="minorHAnsi"/>
                <w:color w:val="00000A"/>
                <w:kern w:val="2"/>
                <w:szCs w:val="28"/>
              </w:rPr>
            </w:pPr>
          </w:p>
        </w:tc>
      </w:tr>
    </w:tbl>
    <w:p w:rsidR="00A70081" w:rsidRPr="00093204" w:rsidRDefault="00A70081" w:rsidP="00A70081">
      <w:pPr>
        <w:spacing w:line="360" w:lineRule="auto"/>
        <w:jc w:val="center"/>
        <w:rPr>
          <w:rFonts w:cstheme="minorHAnsi"/>
          <w:b/>
          <w:bCs/>
          <w:color w:val="000000"/>
          <w:szCs w:val="28"/>
        </w:rPr>
      </w:pPr>
    </w:p>
    <w:p w:rsidR="00A70081" w:rsidRDefault="00A70081" w:rsidP="00A70081">
      <w:pPr>
        <w:spacing w:line="360" w:lineRule="auto"/>
        <w:jc w:val="center"/>
        <w:rPr>
          <w:rFonts w:cstheme="minorHAnsi"/>
          <w:bCs/>
          <w:color w:val="000000"/>
          <w:szCs w:val="28"/>
        </w:rPr>
      </w:pPr>
      <w:r w:rsidRPr="00093204">
        <w:rPr>
          <w:rFonts w:cstheme="minorHAnsi"/>
          <w:bCs/>
          <w:color w:val="000000"/>
          <w:szCs w:val="28"/>
        </w:rPr>
        <w:t>ПОЛОЖЕНИЕ</w:t>
      </w:r>
    </w:p>
    <w:p w:rsidR="004431B4" w:rsidRPr="00A70081" w:rsidRDefault="004431B4" w:rsidP="00A70081">
      <w:pPr>
        <w:spacing w:line="360" w:lineRule="auto"/>
        <w:jc w:val="center"/>
        <w:rPr>
          <w:rFonts w:cs="Times New Roman"/>
          <w:bCs/>
          <w:color w:val="000000"/>
          <w:szCs w:val="28"/>
        </w:rPr>
      </w:pPr>
      <w:r w:rsidRPr="00A70081">
        <w:rPr>
          <w:rFonts w:cs="Times New Roman"/>
          <w:szCs w:val="28"/>
        </w:rPr>
        <w:t>о правилах приема, перевода, отчисления и восстановления обучающихся</w:t>
      </w:r>
    </w:p>
    <w:p w:rsidR="004431B4" w:rsidRPr="00A70081" w:rsidRDefault="004431B4" w:rsidP="00A70081">
      <w:pPr>
        <w:spacing w:line="360" w:lineRule="auto"/>
        <w:jc w:val="right"/>
        <w:rPr>
          <w:rFonts w:cs="Times New Roman"/>
          <w:szCs w:val="28"/>
        </w:rPr>
      </w:pPr>
    </w:p>
    <w:p w:rsidR="004431B4" w:rsidRPr="00A70081" w:rsidRDefault="004431B4" w:rsidP="00A70081">
      <w:pPr>
        <w:pStyle w:val="a3"/>
        <w:numPr>
          <w:ilvl w:val="0"/>
          <w:numId w:val="21"/>
        </w:numPr>
        <w:spacing w:line="360" w:lineRule="auto"/>
        <w:jc w:val="center"/>
        <w:outlineLvl w:val="2"/>
        <w:rPr>
          <w:rFonts w:eastAsia="MS Mincho"/>
          <w:sz w:val="28"/>
          <w:szCs w:val="28"/>
        </w:rPr>
      </w:pPr>
      <w:r w:rsidRPr="00A70081">
        <w:rPr>
          <w:rFonts w:eastAsia="MS Mincho"/>
          <w:sz w:val="28"/>
          <w:szCs w:val="28"/>
        </w:rPr>
        <w:t>Общие положения</w:t>
      </w:r>
    </w:p>
    <w:p w:rsidR="004431B4" w:rsidRPr="00A70081" w:rsidRDefault="004431B4" w:rsidP="00A70081">
      <w:pPr>
        <w:pStyle w:val="a3"/>
        <w:spacing w:line="360" w:lineRule="auto"/>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1.1. Настоящее Положение о правилах приема, перевода, отчисления и восстановления обучающихся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30 декабря 2021 года, Федеральным законом № 115-ФЗ от 25.07.2002г «О правовом положении иностранных граждан в Российской Федерации» с изменениями на 2 июля 2021 года, 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w:t>
      </w:r>
      <w:r w:rsidRPr="00A70081">
        <w:rPr>
          <w:rFonts w:eastAsia="MS Mincho" w:cs="Times New Roman"/>
          <w:szCs w:val="28"/>
        </w:rPr>
        <w:lastRenderedPageBreak/>
        <w:t xml:space="preserve">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0"/>
          <w:numId w:val="21"/>
        </w:numPr>
        <w:spacing w:line="360" w:lineRule="auto"/>
        <w:jc w:val="center"/>
        <w:outlineLvl w:val="2"/>
        <w:rPr>
          <w:rFonts w:eastAsia="MS Mincho"/>
          <w:sz w:val="28"/>
          <w:szCs w:val="28"/>
        </w:rPr>
      </w:pPr>
      <w:r w:rsidRPr="00A70081">
        <w:rPr>
          <w:rFonts w:eastAsia="MS Mincho"/>
          <w:sz w:val="28"/>
          <w:szCs w:val="28"/>
        </w:rPr>
        <w:t>Правила приема обучающихся</w:t>
      </w:r>
    </w:p>
    <w:p w:rsidR="004431B4" w:rsidRPr="00A70081" w:rsidRDefault="004431B4" w:rsidP="00A70081">
      <w:pPr>
        <w:pStyle w:val="a3"/>
        <w:spacing w:line="360" w:lineRule="auto"/>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w:t>
      </w:r>
      <w:r w:rsidRPr="00A70081">
        <w:rPr>
          <w:rFonts w:eastAsia="MS Mincho" w:cs="Times New Roman"/>
          <w:szCs w:val="28"/>
        </w:rPr>
        <w:lastRenderedPageBreak/>
        <w:t xml:space="preserve">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w:t>
      </w:r>
      <w:r w:rsidRPr="00A70081">
        <w:rPr>
          <w:rFonts w:eastAsia="MS Mincho" w:cs="Times New Roman"/>
          <w:szCs w:val="28"/>
        </w:rPr>
        <w:lastRenderedPageBreak/>
        <w:t xml:space="preserve">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2.5. В первоочередном порядке предоставляются места в государственных и муниципальных общеобразовательных организациях:</w:t>
      </w:r>
    </w:p>
    <w:p w:rsidR="004431B4" w:rsidRPr="00A70081" w:rsidRDefault="004431B4" w:rsidP="00A70081">
      <w:pPr>
        <w:numPr>
          <w:ilvl w:val="0"/>
          <w:numId w:val="2"/>
        </w:numPr>
        <w:spacing w:line="360" w:lineRule="auto"/>
        <w:ind w:left="0"/>
        <w:jc w:val="both"/>
        <w:rPr>
          <w:rFonts w:eastAsia="MS Mincho" w:cs="Times New Roman"/>
          <w:szCs w:val="28"/>
        </w:rPr>
      </w:pPr>
      <w:r w:rsidRPr="00A70081">
        <w:rPr>
          <w:rFonts w:eastAsia="MS Mincho" w:cs="Times New Roman"/>
          <w:szCs w:val="28"/>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4431B4" w:rsidRPr="00A70081" w:rsidRDefault="004431B4" w:rsidP="00A70081">
      <w:pPr>
        <w:numPr>
          <w:ilvl w:val="0"/>
          <w:numId w:val="2"/>
        </w:numPr>
        <w:spacing w:line="360" w:lineRule="auto"/>
        <w:ind w:left="0"/>
        <w:jc w:val="both"/>
        <w:rPr>
          <w:rFonts w:eastAsia="MS Mincho" w:cs="Times New Roman"/>
          <w:szCs w:val="28"/>
        </w:rPr>
      </w:pPr>
      <w:r w:rsidRPr="00A70081">
        <w:rPr>
          <w:rFonts w:eastAsia="MS Mincho" w:cs="Times New Roman"/>
          <w:szCs w:val="28"/>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4431B4" w:rsidRPr="00A70081" w:rsidRDefault="004431B4" w:rsidP="00A70081">
      <w:pPr>
        <w:numPr>
          <w:ilvl w:val="0"/>
          <w:numId w:val="2"/>
        </w:numPr>
        <w:spacing w:line="360" w:lineRule="auto"/>
        <w:ind w:left="0"/>
        <w:jc w:val="both"/>
        <w:rPr>
          <w:rFonts w:eastAsia="MS Mincho" w:cs="Times New Roman"/>
          <w:szCs w:val="28"/>
        </w:rPr>
      </w:pPr>
      <w:r w:rsidRPr="00A70081">
        <w:rPr>
          <w:rFonts w:eastAsia="MS Mincho" w:cs="Times New Roman"/>
          <w:szCs w:val="28"/>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4431B4" w:rsidRPr="00A70081" w:rsidRDefault="004431B4" w:rsidP="00A70081">
      <w:pPr>
        <w:numPr>
          <w:ilvl w:val="0"/>
          <w:numId w:val="2"/>
        </w:numPr>
        <w:spacing w:line="360" w:lineRule="auto"/>
        <w:ind w:left="0"/>
        <w:jc w:val="both"/>
        <w:rPr>
          <w:rFonts w:eastAsia="MS Mincho" w:cs="Times New Roman"/>
          <w:szCs w:val="28"/>
        </w:rPr>
      </w:pPr>
      <w:r w:rsidRPr="00A70081">
        <w:rPr>
          <w:rFonts w:eastAsia="MS Mincho" w:cs="Times New Roman"/>
          <w:szCs w:val="28"/>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2.6.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A70081">
        <w:rPr>
          <w:rFonts w:eastAsia="MS Mincho" w:cs="Times New Roman"/>
          <w:szCs w:val="28"/>
        </w:rPr>
        <w:t>неполнородные</w:t>
      </w:r>
      <w:proofErr w:type="spellEnd"/>
      <w:r w:rsidRPr="00A70081">
        <w:rPr>
          <w:rFonts w:eastAsia="MS Mincho" w:cs="Times New Roman"/>
          <w:szCs w:val="28"/>
        </w:rPr>
        <w:t xml:space="preserve"> брат и (или) сестра (согласно Приказу </w:t>
      </w:r>
      <w:proofErr w:type="spellStart"/>
      <w:r w:rsidRPr="00A70081">
        <w:rPr>
          <w:rFonts w:eastAsia="MS Mincho" w:cs="Times New Roman"/>
          <w:szCs w:val="28"/>
        </w:rPr>
        <w:t>Минпросвещения</w:t>
      </w:r>
      <w:proofErr w:type="spellEnd"/>
      <w:r w:rsidRPr="00A70081">
        <w:rPr>
          <w:rFonts w:eastAsia="MS Mincho" w:cs="Times New Roman"/>
          <w:szCs w:val="28"/>
        </w:rPr>
        <w:t xml:space="preserve"> Российской Федерации №707 от 8 октября 2021 года).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w:t>
      </w:r>
      <w:r w:rsidRPr="00A70081">
        <w:rPr>
          <w:rFonts w:eastAsia="MS Mincho" w:cs="Times New Roman"/>
          <w:szCs w:val="28"/>
        </w:rPr>
        <w:lastRenderedPageBreak/>
        <w:t xml:space="preserve">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2.10. Прием в общеобразовательную организацию осуществляется в течение всего учебного года при наличии свободных мест.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2.11.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w:t>
      </w:r>
      <w:r w:rsidRPr="00A70081">
        <w:rPr>
          <w:rFonts w:eastAsia="MS Mincho" w:cs="Times New Roman"/>
          <w:szCs w:val="28"/>
        </w:rPr>
        <w:lastRenderedPageBreak/>
        <w:t xml:space="preserve">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2.14. Заявление о приеме на обучение и документы для приема на обучение подаются одним из следующих способов:</w:t>
      </w:r>
    </w:p>
    <w:p w:rsidR="004431B4" w:rsidRPr="00A70081" w:rsidRDefault="004431B4" w:rsidP="00A70081">
      <w:pPr>
        <w:numPr>
          <w:ilvl w:val="0"/>
          <w:numId w:val="3"/>
        </w:numPr>
        <w:spacing w:line="360" w:lineRule="auto"/>
        <w:ind w:left="0"/>
        <w:jc w:val="both"/>
        <w:rPr>
          <w:rFonts w:eastAsia="MS Mincho" w:cs="Times New Roman"/>
          <w:szCs w:val="28"/>
        </w:rPr>
      </w:pPr>
      <w:r w:rsidRPr="00A70081">
        <w:rPr>
          <w:rFonts w:eastAsia="MS Mincho" w:cs="Times New Roman"/>
          <w:szCs w:val="28"/>
        </w:rPr>
        <w:t>лично в общеобразовательную организацию;</w:t>
      </w:r>
    </w:p>
    <w:p w:rsidR="004431B4" w:rsidRPr="00A70081" w:rsidRDefault="004431B4" w:rsidP="00A70081">
      <w:pPr>
        <w:numPr>
          <w:ilvl w:val="0"/>
          <w:numId w:val="3"/>
        </w:numPr>
        <w:spacing w:line="360" w:lineRule="auto"/>
        <w:ind w:left="0"/>
        <w:jc w:val="both"/>
        <w:rPr>
          <w:rFonts w:eastAsia="MS Mincho" w:cs="Times New Roman"/>
          <w:szCs w:val="28"/>
        </w:rPr>
      </w:pPr>
      <w:r w:rsidRPr="00A70081">
        <w:rPr>
          <w:rFonts w:eastAsia="MS Mincho" w:cs="Times New Roman"/>
          <w:szCs w:val="28"/>
        </w:rPr>
        <w:t>через операторов почтовой связи общего пользования заказным письмом с уведомлением о вручении;</w:t>
      </w:r>
    </w:p>
    <w:p w:rsidR="004431B4" w:rsidRPr="00A70081" w:rsidRDefault="004431B4" w:rsidP="00A70081">
      <w:pPr>
        <w:numPr>
          <w:ilvl w:val="0"/>
          <w:numId w:val="3"/>
        </w:numPr>
        <w:spacing w:line="360" w:lineRule="auto"/>
        <w:ind w:left="0"/>
        <w:jc w:val="both"/>
        <w:rPr>
          <w:rFonts w:eastAsia="MS Mincho" w:cs="Times New Roman"/>
          <w:szCs w:val="28"/>
        </w:rPr>
      </w:pPr>
      <w:r w:rsidRPr="00A70081">
        <w:rPr>
          <w:rFonts w:eastAsia="MS Mincho" w:cs="Times New Roman"/>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4431B4" w:rsidRPr="00A70081" w:rsidRDefault="004431B4" w:rsidP="00A70081">
      <w:pPr>
        <w:numPr>
          <w:ilvl w:val="0"/>
          <w:numId w:val="3"/>
        </w:numPr>
        <w:spacing w:line="360" w:lineRule="auto"/>
        <w:ind w:left="0"/>
        <w:jc w:val="both"/>
        <w:rPr>
          <w:rFonts w:eastAsia="MS Mincho" w:cs="Times New Roman"/>
          <w:szCs w:val="28"/>
        </w:rPr>
      </w:pPr>
      <w:r w:rsidRPr="00A70081">
        <w:rPr>
          <w:rFonts w:eastAsia="MS Mincho" w:cs="Times New Roman"/>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2.16. В заявлении родителями (законными представителями) ребенка указываются следующие сведения:</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фамилия, имя, отчество (при наличии) ребенка или поступающего;</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дата рождения ребенка или поступающего;</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адрес места жительства и (или) адрес места пребывания ребенка или поступающего;</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фамилия, имя, отчество (при наличии)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адрес места жительства и (или) адрес места пребывания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адрес(а) электронной почты, номер(а) телефона(</w:t>
      </w:r>
      <w:proofErr w:type="spellStart"/>
      <w:r w:rsidRPr="00A70081">
        <w:rPr>
          <w:rFonts w:eastAsia="MS Mincho" w:cs="Times New Roman"/>
          <w:szCs w:val="28"/>
        </w:rPr>
        <w:t>ов</w:t>
      </w:r>
      <w:proofErr w:type="spellEnd"/>
      <w:r w:rsidRPr="00A70081">
        <w:rPr>
          <w:rFonts w:eastAsia="MS Mincho" w:cs="Times New Roman"/>
          <w:szCs w:val="28"/>
        </w:rPr>
        <w:t>) (при наличии)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 или поступающего;</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о наличии права внеочередного, первоочередного или преимущественного приема;</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согласие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lastRenderedPageBreak/>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факт ознакомления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4431B4" w:rsidRPr="00A70081" w:rsidRDefault="004431B4" w:rsidP="00A70081">
      <w:pPr>
        <w:numPr>
          <w:ilvl w:val="0"/>
          <w:numId w:val="4"/>
        </w:numPr>
        <w:spacing w:line="360" w:lineRule="auto"/>
        <w:ind w:left="0"/>
        <w:jc w:val="both"/>
        <w:rPr>
          <w:rFonts w:eastAsia="MS Mincho" w:cs="Times New Roman"/>
          <w:szCs w:val="28"/>
        </w:rPr>
      </w:pPr>
      <w:r w:rsidRPr="00A70081">
        <w:rPr>
          <w:rFonts w:eastAsia="MS Mincho" w:cs="Times New Roman"/>
          <w:szCs w:val="28"/>
        </w:rPr>
        <w:t>согласие родителя(ей) (законного(</w:t>
      </w:r>
      <w:proofErr w:type="spellStart"/>
      <w:r w:rsidRPr="00A70081">
        <w:rPr>
          <w:rFonts w:eastAsia="MS Mincho" w:cs="Times New Roman"/>
          <w:szCs w:val="28"/>
        </w:rPr>
        <w:t>ых</w:t>
      </w:r>
      <w:proofErr w:type="spellEnd"/>
      <w:r w:rsidRPr="00A70081">
        <w:rPr>
          <w:rFonts w:eastAsia="MS Mincho" w:cs="Times New Roman"/>
          <w:szCs w:val="28"/>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4431B4" w:rsidRPr="00A70081" w:rsidRDefault="004431B4" w:rsidP="00A70081">
      <w:pPr>
        <w:spacing w:line="360" w:lineRule="auto"/>
        <w:jc w:val="both"/>
        <w:rPr>
          <w:rFonts w:eastAsia="MS Mincho" w:cs="Times New Roman"/>
          <w:szCs w:val="28"/>
        </w:rPr>
      </w:pPr>
      <w:r w:rsidRPr="00A70081">
        <w:rPr>
          <w:rFonts w:eastAsia="MS Mincho" w:cs="Times New Roman"/>
          <w:szCs w:val="28"/>
        </w:rPr>
        <w:t xml:space="preserve">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2.17. 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копию документа, удостоверяющего личность родителя (законного представителя) ребенка или поступающего;</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копию свидетельства о рождении ребенка или документа, подтверждающего родство заявителя;</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 xml:space="preserve">копию свидетельства о рождении полнородных и </w:t>
      </w:r>
      <w:proofErr w:type="spellStart"/>
      <w:r w:rsidRPr="00A70081">
        <w:rPr>
          <w:rFonts w:eastAsia="MS Mincho" w:cs="Times New Roman"/>
          <w:szCs w:val="28"/>
        </w:rPr>
        <w:t>неполнородных</w:t>
      </w:r>
      <w:proofErr w:type="spellEnd"/>
      <w:r w:rsidRPr="00A70081">
        <w:rPr>
          <w:rFonts w:eastAsia="MS Mincho" w:cs="Times New Roman"/>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A70081">
        <w:rPr>
          <w:rFonts w:eastAsia="MS Mincho" w:cs="Times New Roman"/>
          <w:szCs w:val="28"/>
        </w:rPr>
        <w:t>неполнородные</w:t>
      </w:r>
      <w:proofErr w:type="spellEnd"/>
      <w:r w:rsidRPr="00A70081">
        <w:rPr>
          <w:rFonts w:eastAsia="MS Mincho" w:cs="Times New Roman"/>
          <w:szCs w:val="28"/>
        </w:rPr>
        <w:t xml:space="preserve"> брат и (или) сестра);</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копию документа, подтверждающего установление опеки или попечительства (при необходимости);</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lastRenderedPageBreak/>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431B4" w:rsidRPr="00A70081" w:rsidRDefault="004431B4" w:rsidP="00A70081">
      <w:pPr>
        <w:numPr>
          <w:ilvl w:val="0"/>
          <w:numId w:val="1"/>
        </w:numPr>
        <w:spacing w:line="360" w:lineRule="auto"/>
        <w:ind w:left="0"/>
        <w:jc w:val="both"/>
        <w:rPr>
          <w:rFonts w:eastAsia="MS Mincho" w:cs="Times New Roman"/>
          <w:szCs w:val="28"/>
        </w:rPr>
      </w:pPr>
      <w:r w:rsidRPr="00A70081">
        <w:rPr>
          <w:rFonts w:eastAsia="MS Mincho" w:cs="Times New Roman"/>
          <w:szCs w:val="28"/>
        </w:rPr>
        <w:t>копию заключения психолого-медико-педагогической комиссии (при наличии).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2.18.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2.19.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2.20.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2.21. По желанию родители (законные представители) могут предоставить:</w:t>
      </w:r>
    </w:p>
    <w:p w:rsidR="004431B4" w:rsidRPr="00A70081" w:rsidRDefault="004431B4" w:rsidP="00A70081">
      <w:pPr>
        <w:numPr>
          <w:ilvl w:val="0"/>
          <w:numId w:val="5"/>
        </w:numPr>
        <w:spacing w:line="360" w:lineRule="auto"/>
        <w:ind w:left="0"/>
        <w:jc w:val="both"/>
        <w:rPr>
          <w:rFonts w:eastAsia="MS Mincho" w:cs="Times New Roman"/>
          <w:szCs w:val="28"/>
        </w:rPr>
      </w:pPr>
      <w:r w:rsidRPr="00A70081">
        <w:rPr>
          <w:rFonts w:eastAsia="MS Mincho" w:cs="Times New Roman"/>
          <w:szCs w:val="28"/>
        </w:rPr>
        <w:t>медицинское заключение о состоянии здоровья ребенка;</w:t>
      </w:r>
    </w:p>
    <w:p w:rsidR="004431B4" w:rsidRPr="00A70081" w:rsidRDefault="004431B4" w:rsidP="00A70081">
      <w:pPr>
        <w:numPr>
          <w:ilvl w:val="0"/>
          <w:numId w:val="5"/>
        </w:numPr>
        <w:spacing w:line="360" w:lineRule="auto"/>
        <w:ind w:left="0"/>
        <w:jc w:val="both"/>
        <w:rPr>
          <w:rFonts w:eastAsia="MS Mincho" w:cs="Times New Roman"/>
          <w:szCs w:val="28"/>
        </w:rPr>
      </w:pPr>
      <w:r w:rsidRPr="00A70081">
        <w:rPr>
          <w:rFonts w:eastAsia="MS Mincho" w:cs="Times New Roman"/>
          <w:szCs w:val="28"/>
        </w:rPr>
        <w:t>копию медицинского полиса;</w:t>
      </w:r>
    </w:p>
    <w:p w:rsidR="004431B4" w:rsidRPr="00A70081" w:rsidRDefault="004431B4" w:rsidP="00A70081">
      <w:pPr>
        <w:numPr>
          <w:ilvl w:val="0"/>
          <w:numId w:val="5"/>
        </w:numPr>
        <w:spacing w:line="360" w:lineRule="auto"/>
        <w:ind w:left="0"/>
        <w:jc w:val="both"/>
        <w:rPr>
          <w:rFonts w:eastAsia="MS Mincho" w:cs="Times New Roman"/>
          <w:szCs w:val="28"/>
        </w:rPr>
      </w:pPr>
      <w:r w:rsidRPr="00A70081">
        <w:rPr>
          <w:rFonts w:eastAsia="MS Mincho" w:cs="Times New Roman"/>
          <w:szCs w:val="28"/>
        </w:rPr>
        <w:t>заключение ПМПК или выписка Консилиума дошкольного учреждения;</w:t>
      </w:r>
    </w:p>
    <w:p w:rsidR="004431B4" w:rsidRPr="00A70081" w:rsidRDefault="004431B4" w:rsidP="00A70081">
      <w:pPr>
        <w:numPr>
          <w:ilvl w:val="0"/>
          <w:numId w:val="5"/>
        </w:numPr>
        <w:spacing w:line="360" w:lineRule="auto"/>
        <w:ind w:left="0"/>
        <w:jc w:val="both"/>
        <w:rPr>
          <w:rFonts w:eastAsia="MS Mincho" w:cs="Times New Roman"/>
          <w:szCs w:val="28"/>
        </w:rPr>
      </w:pPr>
      <w:r w:rsidRPr="00A70081">
        <w:rPr>
          <w:rFonts w:eastAsia="MS Mincho" w:cs="Times New Roman"/>
          <w:szCs w:val="28"/>
        </w:rPr>
        <w:t>иные документы на свое усмотрение.</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2.22.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2.23. Факт приема заявления о приеме на обучение и перечень документов, представленных родителем(</w:t>
      </w:r>
      <w:proofErr w:type="spellStart"/>
      <w:r w:rsidRPr="00A70081">
        <w:rPr>
          <w:rFonts w:eastAsia="MS Mincho" w:cs="Times New Roman"/>
          <w:szCs w:val="28"/>
        </w:rPr>
        <w:t>ями</w:t>
      </w:r>
      <w:proofErr w:type="spellEnd"/>
      <w:r w:rsidRPr="00A70081">
        <w:rPr>
          <w:rFonts w:eastAsia="MS Mincho" w:cs="Times New Roman"/>
          <w:szCs w:val="28"/>
        </w:rPr>
        <w:t>) (законным(</w:t>
      </w:r>
      <w:proofErr w:type="spellStart"/>
      <w:r w:rsidRPr="00A70081">
        <w:rPr>
          <w:rFonts w:eastAsia="MS Mincho" w:cs="Times New Roman"/>
          <w:szCs w:val="28"/>
        </w:rPr>
        <w:t>ыми</w:t>
      </w:r>
      <w:proofErr w:type="spellEnd"/>
      <w:r w:rsidRPr="00A70081">
        <w:rPr>
          <w:rFonts w:eastAsia="MS Mincho" w:cs="Times New Roman"/>
          <w:szCs w:val="28"/>
        </w:rPr>
        <w:t>) представителем(</w:t>
      </w:r>
      <w:proofErr w:type="spellStart"/>
      <w:r w:rsidRPr="00A70081">
        <w:rPr>
          <w:rFonts w:eastAsia="MS Mincho" w:cs="Times New Roman"/>
          <w:szCs w:val="28"/>
        </w:rPr>
        <w:t>ями</w:t>
      </w:r>
      <w:proofErr w:type="spellEnd"/>
      <w:r w:rsidRPr="00A70081">
        <w:rPr>
          <w:rFonts w:eastAsia="MS Mincho" w:cs="Times New Roman"/>
          <w:szCs w:val="28"/>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A70081">
        <w:rPr>
          <w:rFonts w:eastAsia="MS Mincho" w:cs="Times New Roman"/>
          <w:szCs w:val="28"/>
        </w:rPr>
        <w:t>ями</w:t>
      </w:r>
      <w:proofErr w:type="spellEnd"/>
      <w:r w:rsidRPr="00A70081">
        <w:rPr>
          <w:rFonts w:eastAsia="MS Mincho" w:cs="Times New Roman"/>
          <w:szCs w:val="28"/>
        </w:rPr>
        <w:t>) (законным(</w:t>
      </w:r>
      <w:proofErr w:type="spellStart"/>
      <w:r w:rsidRPr="00A70081">
        <w:rPr>
          <w:rFonts w:eastAsia="MS Mincho" w:cs="Times New Roman"/>
          <w:szCs w:val="28"/>
        </w:rPr>
        <w:t>ыми</w:t>
      </w:r>
      <w:proofErr w:type="spellEnd"/>
      <w:r w:rsidRPr="00A70081">
        <w:rPr>
          <w:rFonts w:eastAsia="MS Mincho" w:cs="Times New Roman"/>
          <w:szCs w:val="28"/>
        </w:rPr>
        <w:t>) представителем(</w:t>
      </w:r>
      <w:proofErr w:type="spellStart"/>
      <w:r w:rsidRPr="00A70081">
        <w:rPr>
          <w:rFonts w:eastAsia="MS Mincho" w:cs="Times New Roman"/>
          <w:szCs w:val="28"/>
        </w:rPr>
        <w:t>ями</w:t>
      </w:r>
      <w:proofErr w:type="spellEnd"/>
      <w:r w:rsidRPr="00A70081">
        <w:rPr>
          <w:rFonts w:eastAsia="MS Mincho" w:cs="Times New Roman"/>
          <w:szCs w:val="28"/>
        </w:rPr>
        <w:t>) ребенка или поступающим, родителю(ям) (законному(</w:t>
      </w:r>
      <w:proofErr w:type="spellStart"/>
      <w:r w:rsidRPr="00A70081">
        <w:rPr>
          <w:rFonts w:eastAsia="MS Mincho" w:cs="Times New Roman"/>
          <w:szCs w:val="28"/>
        </w:rPr>
        <w:t>ым</w:t>
      </w:r>
      <w:proofErr w:type="spellEnd"/>
      <w:r w:rsidRPr="00A70081">
        <w:rPr>
          <w:rFonts w:eastAsia="MS Mincho" w:cs="Times New Roman"/>
          <w:szCs w:val="28"/>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2.24.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2.25.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w:t>
      </w:r>
      <w:r w:rsidRPr="00A70081">
        <w:rPr>
          <w:rFonts w:eastAsia="MS Mincho" w:cs="Times New Roman"/>
          <w:szCs w:val="28"/>
        </w:rPr>
        <w:lastRenderedPageBreak/>
        <w:t xml:space="preserve">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2.26.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2.27.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2.28.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2.29.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2.30. Прием и обучение детей на всех уровнях общего образования осуществляется бесплатно.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2.31.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2.32.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2.33.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A70081">
        <w:rPr>
          <w:rFonts w:eastAsia="MS Mincho" w:cs="Times New Roman"/>
          <w:szCs w:val="28"/>
        </w:rPr>
        <w:t>ями</w:t>
      </w:r>
      <w:proofErr w:type="spellEnd"/>
      <w:r w:rsidRPr="00A70081">
        <w:rPr>
          <w:rFonts w:eastAsia="MS Mincho" w:cs="Times New Roman"/>
          <w:szCs w:val="28"/>
        </w:rPr>
        <w:t>) (законным(</w:t>
      </w:r>
      <w:proofErr w:type="spellStart"/>
      <w:r w:rsidRPr="00A70081">
        <w:rPr>
          <w:rFonts w:eastAsia="MS Mincho" w:cs="Times New Roman"/>
          <w:szCs w:val="28"/>
        </w:rPr>
        <w:t>ыми</w:t>
      </w:r>
      <w:proofErr w:type="spellEnd"/>
      <w:r w:rsidRPr="00A70081">
        <w:rPr>
          <w:rFonts w:eastAsia="MS Mincho" w:cs="Times New Roman"/>
          <w:szCs w:val="28"/>
        </w:rPr>
        <w:t>) представителем(</w:t>
      </w:r>
      <w:proofErr w:type="spellStart"/>
      <w:r w:rsidRPr="00A70081">
        <w:rPr>
          <w:rFonts w:eastAsia="MS Mincho" w:cs="Times New Roman"/>
          <w:szCs w:val="28"/>
        </w:rPr>
        <w:t>ями</w:t>
      </w:r>
      <w:proofErr w:type="spellEnd"/>
      <w:r w:rsidRPr="00A70081">
        <w:rPr>
          <w:rFonts w:eastAsia="MS Mincho" w:cs="Times New Roman"/>
          <w:szCs w:val="28"/>
        </w:rPr>
        <w:t>) ребенка или поступающим документы (копии документов).</w:t>
      </w:r>
    </w:p>
    <w:p w:rsidR="004431B4" w:rsidRPr="00A70081" w:rsidRDefault="004431B4" w:rsidP="00A70081">
      <w:pPr>
        <w:spacing w:line="360" w:lineRule="auto"/>
        <w:jc w:val="center"/>
        <w:outlineLvl w:val="2"/>
        <w:rPr>
          <w:rFonts w:eastAsia="MS Mincho" w:cs="Times New Roman"/>
          <w:szCs w:val="28"/>
        </w:rPr>
      </w:pPr>
      <w:r w:rsidRPr="00A70081">
        <w:rPr>
          <w:rFonts w:eastAsia="MS Mincho" w:cs="Times New Roman"/>
          <w:szCs w:val="28"/>
        </w:rPr>
        <w:t>3. Приём детей в первый класс</w:t>
      </w:r>
    </w:p>
    <w:p w:rsidR="004431B4" w:rsidRPr="00A70081" w:rsidRDefault="004431B4" w:rsidP="00A70081">
      <w:pPr>
        <w:spacing w:line="360" w:lineRule="auto"/>
        <w:jc w:val="center"/>
        <w:outlineLvl w:val="2"/>
        <w:rPr>
          <w:rFonts w:eastAsia="MS Mincho" w:cs="Times New Roman"/>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3.3. Все дети, достигшие школьного возраста, зачисляются в первый класс независимо от уровня их подготовки.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3.7. После регистрации заявления заявителю выдается документ, содержащий следующую информацию:</w:t>
      </w:r>
    </w:p>
    <w:p w:rsidR="004431B4" w:rsidRPr="00A70081" w:rsidRDefault="004431B4" w:rsidP="00A70081">
      <w:pPr>
        <w:numPr>
          <w:ilvl w:val="0"/>
          <w:numId w:val="6"/>
        </w:numPr>
        <w:spacing w:line="360" w:lineRule="auto"/>
        <w:ind w:left="0"/>
        <w:jc w:val="both"/>
        <w:rPr>
          <w:rFonts w:eastAsia="MS Mincho" w:cs="Times New Roman"/>
          <w:szCs w:val="28"/>
        </w:rPr>
      </w:pPr>
      <w:r w:rsidRPr="00A70081">
        <w:rPr>
          <w:rFonts w:eastAsia="MS Mincho" w:cs="Times New Roman"/>
          <w:szCs w:val="28"/>
        </w:rPr>
        <w:t>входящий номер заявления о приеме в общеобразовательную организацию;</w:t>
      </w:r>
    </w:p>
    <w:p w:rsidR="004431B4" w:rsidRPr="00A70081" w:rsidRDefault="004431B4" w:rsidP="00A70081">
      <w:pPr>
        <w:numPr>
          <w:ilvl w:val="0"/>
          <w:numId w:val="6"/>
        </w:numPr>
        <w:spacing w:line="360" w:lineRule="auto"/>
        <w:ind w:left="0"/>
        <w:jc w:val="both"/>
        <w:rPr>
          <w:rFonts w:eastAsia="MS Mincho" w:cs="Times New Roman"/>
          <w:szCs w:val="28"/>
        </w:rPr>
      </w:pPr>
      <w:r w:rsidRPr="00A70081">
        <w:rPr>
          <w:rFonts w:eastAsia="MS Mincho" w:cs="Times New Roman"/>
          <w:szCs w:val="28"/>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4431B4" w:rsidRPr="00A70081" w:rsidRDefault="004431B4" w:rsidP="00A70081">
      <w:pPr>
        <w:numPr>
          <w:ilvl w:val="0"/>
          <w:numId w:val="6"/>
        </w:numPr>
        <w:spacing w:line="360" w:lineRule="auto"/>
        <w:ind w:left="0"/>
        <w:jc w:val="both"/>
        <w:rPr>
          <w:rFonts w:eastAsia="MS Mincho" w:cs="Times New Roman"/>
          <w:szCs w:val="28"/>
        </w:rPr>
      </w:pPr>
      <w:r w:rsidRPr="00A70081">
        <w:rPr>
          <w:rFonts w:eastAsia="MS Mincho" w:cs="Times New Roman"/>
          <w:szCs w:val="28"/>
        </w:rPr>
        <w:t>сведения о сроках уведомления о зачислении в первый класс;</w:t>
      </w:r>
    </w:p>
    <w:p w:rsidR="004431B4" w:rsidRPr="00A70081" w:rsidRDefault="004431B4" w:rsidP="00A70081">
      <w:pPr>
        <w:numPr>
          <w:ilvl w:val="0"/>
          <w:numId w:val="6"/>
        </w:numPr>
        <w:spacing w:line="360" w:lineRule="auto"/>
        <w:ind w:left="0"/>
        <w:jc w:val="both"/>
        <w:rPr>
          <w:rFonts w:eastAsia="MS Mincho" w:cs="Times New Roman"/>
          <w:szCs w:val="28"/>
        </w:rPr>
      </w:pPr>
      <w:r w:rsidRPr="00A70081">
        <w:rPr>
          <w:rFonts w:eastAsia="MS Mincho" w:cs="Times New Roman"/>
          <w:szCs w:val="28"/>
        </w:rPr>
        <w:t>контактные телефоны для получения информации.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4431B4" w:rsidRPr="00A70081" w:rsidRDefault="004431B4" w:rsidP="00A70081">
      <w:pPr>
        <w:numPr>
          <w:ilvl w:val="0"/>
          <w:numId w:val="7"/>
        </w:numPr>
        <w:spacing w:line="360" w:lineRule="auto"/>
        <w:ind w:left="0"/>
        <w:jc w:val="both"/>
        <w:rPr>
          <w:rFonts w:eastAsia="MS Mincho" w:cs="Times New Roman"/>
          <w:szCs w:val="28"/>
        </w:rPr>
      </w:pPr>
      <w:r w:rsidRPr="00A70081">
        <w:rPr>
          <w:rFonts w:eastAsia="MS Mincho" w:cs="Times New Roman"/>
          <w:szCs w:val="28"/>
        </w:rPr>
        <w:t>о количестве мест в первых классах не позднее 10 календарных дней с момента издания распорядительного акта о закрепленной территории;</w:t>
      </w:r>
    </w:p>
    <w:p w:rsidR="004431B4" w:rsidRPr="00A70081" w:rsidRDefault="004431B4" w:rsidP="00A70081">
      <w:pPr>
        <w:numPr>
          <w:ilvl w:val="0"/>
          <w:numId w:val="7"/>
        </w:numPr>
        <w:spacing w:line="360" w:lineRule="auto"/>
        <w:ind w:left="0"/>
        <w:jc w:val="both"/>
        <w:rPr>
          <w:rFonts w:eastAsia="MS Mincho" w:cs="Times New Roman"/>
          <w:szCs w:val="28"/>
        </w:rPr>
      </w:pPr>
      <w:r w:rsidRPr="00A70081">
        <w:rPr>
          <w:rFonts w:eastAsia="MS Mincho" w:cs="Times New Roman"/>
          <w:szCs w:val="28"/>
        </w:rPr>
        <w:t>о наличии свободных мест для приема детей, не проживающих на закрепленной территории, не позднее 6 июля.</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center"/>
        <w:outlineLvl w:val="2"/>
        <w:rPr>
          <w:rFonts w:eastAsia="MS Mincho"/>
          <w:sz w:val="28"/>
          <w:szCs w:val="28"/>
        </w:rPr>
      </w:pPr>
      <w:r w:rsidRPr="00A70081">
        <w:rPr>
          <w:rFonts w:eastAsia="MS Mincho"/>
          <w:sz w:val="28"/>
          <w:szCs w:val="28"/>
        </w:rPr>
        <w:t>Приём обучающихся в 10-й класс</w:t>
      </w:r>
    </w:p>
    <w:p w:rsidR="004431B4" w:rsidRPr="00A70081" w:rsidRDefault="004431B4" w:rsidP="00A70081">
      <w:pPr>
        <w:pStyle w:val="a3"/>
        <w:spacing w:line="360" w:lineRule="auto"/>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4.2. Прием заявлений в 10-е классы начинается после получения аттестатов об основном общем образовании.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center"/>
        <w:outlineLvl w:val="2"/>
        <w:rPr>
          <w:rFonts w:eastAsia="MS Mincho"/>
          <w:sz w:val="28"/>
          <w:szCs w:val="28"/>
        </w:rPr>
      </w:pPr>
      <w:r w:rsidRPr="00A70081">
        <w:rPr>
          <w:rFonts w:eastAsia="MS Mincho"/>
          <w:sz w:val="28"/>
          <w:szCs w:val="28"/>
        </w:rPr>
        <w:t>Перевод обучающихся в следующий класс</w:t>
      </w:r>
    </w:p>
    <w:p w:rsidR="004431B4" w:rsidRPr="00A70081" w:rsidRDefault="004431B4" w:rsidP="00A70081">
      <w:pPr>
        <w:pStyle w:val="a3"/>
        <w:spacing w:line="360" w:lineRule="auto"/>
        <w:ind w:left="1440"/>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5.4. Обучающиеся обязаны ликвидировать академическую задолженность.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5.6. Для проведения промежуточной аттестации во второй раз образовательной организацией создается комиссия.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письменно информирует родителей (законных представителей) о решении педагогического совета об условном переводе;</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проводит специальные занятия с целью усвоения обучающимся учебной программы соответствующего предмета в полном объеме;</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своевременно уведомляет родителей о ходе ликвидации задолженности, по окончании срока ликвидации задолженности - о результатах;</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проводит по мере готовности обучающегося по заявлению родителей (законных представителей) аттестацию по соответствующему предмету;</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t>форма аттестации (устно, письменно) определяется в договоре, преподающих данный учебный предмет.</w:t>
      </w:r>
    </w:p>
    <w:p w:rsidR="004431B4" w:rsidRPr="00A70081" w:rsidRDefault="004431B4" w:rsidP="00A70081">
      <w:pPr>
        <w:numPr>
          <w:ilvl w:val="0"/>
          <w:numId w:val="8"/>
        </w:numPr>
        <w:spacing w:line="360" w:lineRule="auto"/>
        <w:ind w:left="0"/>
        <w:jc w:val="both"/>
        <w:rPr>
          <w:rFonts w:eastAsia="MS Mincho" w:cs="Times New Roman"/>
          <w:szCs w:val="28"/>
        </w:rPr>
      </w:pPr>
      <w:r w:rsidRPr="00A70081">
        <w:rPr>
          <w:rFonts w:eastAsia="MS Mincho" w:cs="Times New Roman"/>
          <w:szCs w:val="28"/>
        </w:rPr>
        <w:lastRenderedPageBreak/>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4431B4" w:rsidRPr="00A70081" w:rsidRDefault="004431B4" w:rsidP="00A70081">
      <w:pPr>
        <w:numPr>
          <w:ilvl w:val="0"/>
          <w:numId w:val="9"/>
        </w:numPr>
        <w:spacing w:line="360" w:lineRule="auto"/>
        <w:ind w:left="0"/>
        <w:jc w:val="both"/>
        <w:rPr>
          <w:rFonts w:eastAsia="MS Mincho" w:cs="Times New Roman"/>
          <w:szCs w:val="28"/>
        </w:rPr>
      </w:pPr>
      <w:r w:rsidRPr="00A70081">
        <w:rPr>
          <w:rFonts w:eastAsia="MS Mincho" w:cs="Times New Roman"/>
          <w:szCs w:val="28"/>
        </w:rPr>
        <w:t>с учителями Школы или любой другой образовательной организации в форме индивидуальных консультаций вне учебных занятий;</w:t>
      </w:r>
    </w:p>
    <w:p w:rsidR="004431B4" w:rsidRPr="00A70081" w:rsidRDefault="004431B4" w:rsidP="00A70081">
      <w:pPr>
        <w:numPr>
          <w:ilvl w:val="0"/>
          <w:numId w:val="9"/>
        </w:numPr>
        <w:spacing w:line="360" w:lineRule="auto"/>
        <w:ind w:left="0"/>
        <w:jc w:val="both"/>
        <w:rPr>
          <w:rFonts w:eastAsia="MS Mincho" w:cs="Times New Roman"/>
          <w:szCs w:val="28"/>
        </w:rPr>
      </w:pPr>
      <w:r w:rsidRPr="00A70081">
        <w:rPr>
          <w:rFonts w:eastAsia="MS Mincho" w:cs="Times New Roman"/>
          <w:szCs w:val="28"/>
        </w:rPr>
        <w:t>с учителями, имеющими право на индивидуальную трудовую деятельность;</w:t>
      </w:r>
    </w:p>
    <w:p w:rsidR="004431B4" w:rsidRPr="00A70081" w:rsidRDefault="004431B4" w:rsidP="00A70081">
      <w:pPr>
        <w:numPr>
          <w:ilvl w:val="0"/>
          <w:numId w:val="9"/>
        </w:numPr>
        <w:spacing w:line="360" w:lineRule="auto"/>
        <w:ind w:left="0"/>
        <w:jc w:val="both"/>
        <w:rPr>
          <w:rFonts w:eastAsia="MS Mincho" w:cs="Times New Roman"/>
          <w:szCs w:val="28"/>
        </w:rPr>
      </w:pPr>
      <w:r w:rsidRPr="00A70081">
        <w:rPr>
          <w:rFonts w:eastAsia="MS Mincho" w:cs="Times New Roman"/>
          <w:szCs w:val="28"/>
        </w:rPr>
        <w:t>с любой образовательной организацией на условиях предоставления платных образовательных услуг.</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w:t>
      </w:r>
      <w:r w:rsidRPr="00A70081">
        <w:rPr>
          <w:rFonts w:eastAsia="MS Mincho" w:cs="Times New Roman"/>
          <w:szCs w:val="28"/>
        </w:rPr>
        <w:lastRenderedPageBreak/>
        <w:t xml:space="preserve">представителей). В классный журнал предыдущего года вносится соответствующая запись рядом с записью об условном переводе.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4431B4" w:rsidRPr="00A70081" w:rsidRDefault="004431B4" w:rsidP="00A70081">
      <w:pPr>
        <w:numPr>
          <w:ilvl w:val="0"/>
          <w:numId w:val="10"/>
        </w:numPr>
        <w:spacing w:line="360" w:lineRule="auto"/>
        <w:ind w:left="0"/>
        <w:jc w:val="both"/>
        <w:rPr>
          <w:rFonts w:eastAsia="MS Mincho" w:cs="Times New Roman"/>
          <w:szCs w:val="28"/>
        </w:rPr>
      </w:pPr>
      <w:r w:rsidRPr="00A70081">
        <w:rPr>
          <w:rFonts w:eastAsia="MS Mincho" w:cs="Times New Roman"/>
          <w:szCs w:val="28"/>
        </w:rPr>
        <w:t>оставляются на повторное обучение;</w:t>
      </w:r>
    </w:p>
    <w:p w:rsidR="004431B4" w:rsidRPr="00A70081" w:rsidRDefault="004431B4" w:rsidP="00A70081">
      <w:pPr>
        <w:numPr>
          <w:ilvl w:val="0"/>
          <w:numId w:val="10"/>
        </w:numPr>
        <w:spacing w:line="360" w:lineRule="auto"/>
        <w:ind w:left="0"/>
        <w:jc w:val="both"/>
        <w:rPr>
          <w:rFonts w:eastAsia="MS Mincho" w:cs="Times New Roman"/>
          <w:szCs w:val="28"/>
        </w:rPr>
      </w:pPr>
      <w:r w:rsidRPr="00A70081">
        <w:rPr>
          <w:rFonts w:eastAsia="MS Mincho" w:cs="Times New Roman"/>
          <w:szCs w:val="28"/>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4431B4" w:rsidRPr="00A70081" w:rsidRDefault="004431B4" w:rsidP="00A70081">
      <w:pPr>
        <w:numPr>
          <w:ilvl w:val="0"/>
          <w:numId w:val="10"/>
        </w:numPr>
        <w:spacing w:line="360" w:lineRule="auto"/>
        <w:ind w:left="0"/>
        <w:jc w:val="both"/>
        <w:rPr>
          <w:rFonts w:eastAsia="MS Mincho" w:cs="Times New Roman"/>
          <w:szCs w:val="28"/>
        </w:rPr>
      </w:pPr>
      <w:r w:rsidRPr="00A70081">
        <w:rPr>
          <w:rFonts w:eastAsia="MS Mincho" w:cs="Times New Roman"/>
          <w:szCs w:val="28"/>
        </w:rPr>
        <w:t>переводятся на обучение по индивидуальному учебному плану.</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5.18. Обучающиеся 1 класса на повторный курс обучения не оставляются.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center"/>
        <w:outlineLvl w:val="2"/>
        <w:rPr>
          <w:rFonts w:eastAsia="MS Mincho"/>
          <w:sz w:val="28"/>
          <w:szCs w:val="28"/>
        </w:rPr>
      </w:pPr>
      <w:r w:rsidRPr="00A70081">
        <w:rPr>
          <w:rFonts w:eastAsia="MS Mincho"/>
          <w:sz w:val="28"/>
          <w:szCs w:val="28"/>
        </w:rPr>
        <w:lastRenderedPageBreak/>
        <w:t>Порядок и условия осуществления перевода, обучающихся в другие образовательные организации.</w:t>
      </w:r>
    </w:p>
    <w:p w:rsidR="004431B4" w:rsidRPr="00A70081" w:rsidRDefault="004431B4" w:rsidP="00A70081">
      <w:pPr>
        <w:pStyle w:val="a3"/>
        <w:spacing w:line="360" w:lineRule="auto"/>
        <w:ind w:left="1440"/>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4431B4" w:rsidRPr="00A70081" w:rsidRDefault="004431B4" w:rsidP="00A70081">
      <w:pPr>
        <w:numPr>
          <w:ilvl w:val="0"/>
          <w:numId w:val="11"/>
        </w:numPr>
        <w:spacing w:line="360" w:lineRule="auto"/>
        <w:ind w:left="0"/>
        <w:jc w:val="both"/>
        <w:rPr>
          <w:rFonts w:eastAsia="MS Mincho" w:cs="Times New Roman"/>
          <w:szCs w:val="28"/>
        </w:rPr>
      </w:pPr>
      <w:r w:rsidRPr="00A70081">
        <w:rPr>
          <w:rFonts w:eastAsia="MS Mincho" w:cs="Times New Roman"/>
          <w:szCs w:val="28"/>
        </w:rPr>
        <w:t>по инициативе совершеннолетнего обучающегося или родителей (законных представителей) несовершеннолетнего обучающегося;</w:t>
      </w:r>
    </w:p>
    <w:p w:rsidR="004431B4" w:rsidRPr="00A70081" w:rsidRDefault="004431B4" w:rsidP="00A70081">
      <w:pPr>
        <w:numPr>
          <w:ilvl w:val="0"/>
          <w:numId w:val="11"/>
        </w:numPr>
        <w:spacing w:line="360" w:lineRule="auto"/>
        <w:ind w:left="0"/>
        <w:jc w:val="both"/>
        <w:rPr>
          <w:rFonts w:eastAsia="MS Mincho" w:cs="Times New Roman"/>
          <w:szCs w:val="28"/>
        </w:rPr>
      </w:pPr>
      <w:r w:rsidRPr="00A70081">
        <w:rPr>
          <w:rFonts w:eastAsia="MS Mincho" w:cs="Times New Roman"/>
          <w:szCs w:val="28"/>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4431B4" w:rsidRPr="00A70081" w:rsidRDefault="004431B4" w:rsidP="00A70081">
      <w:pPr>
        <w:numPr>
          <w:ilvl w:val="0"/>
          <w:numId w:val="11"/>
        </w:numPr>
        <w:spacing w:line="360" w:lineRule="auto"/>
        <w:ind w:left="0"/>
        <w:jc w:val="both"/>
        <w:rPr>
          <w:rFonts w:eastAsia="MS Mincho" w:cs="Times New Roman"/>
          <w:szCs w:val="28"/>
        </w:rPr>
      </w:pPr>
      <w:r w:rsidRPr="00A70081">
        <w:rPr>
          <w:rFonts w:eastAsia="MS Mincho" w:cs="Times New Roman"/>
          <w:szCs w:val="28"/>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6.3. Перевод обучающихся не зависит от периода (времени) учебного года.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4431B4" w:rsidRPr="00A70081" w:rsidRDefault="004431B4" w:rsidP="00A70081">
      <w:pPr>
        <w:numPr>
          <w:ilvl w:val="0"/>
          <w:numId w:val="12"/>
        </w:numPr>
        <w:spacing w:line="360" w:lineRule="auto"/>
        <w:ind w:left="0"/>
        <w:jc w:val="both"/>
        <w:rPr>
          <w:rFonts w:eastAsia="MS Mincho" w:cs="Times New Roman"/>
          <w:szCs w:val="28"/>
        </w:rPr>
      </w:pPr>
      <w:r w:rsidRPr="00A70081">
        <w:rPr>
          <w:rFonts w:eastAsia="MS Mincho" w:cs="Times New Roman"/>
          <w:szCs w:val="28"/>
        </w:rPr>
        <w:t>осуществляют выбор принимающей организации;</w:t>
      </w:r>
    </w:p>
    <w:p w:rsidR="004431B4" w:rsidRPr="00A70081" w:rsidRDefault="004431B4" w:rsidP="00A70081">
      <w:pPr>
        <w:numPr>
          <w:ilvl w:val="0"/>
          <w:numId w:val="12"/>
        </w:numPr>
        <w:spacing w:line="360" w:lineRule="auto"/>
        <w:ind w:left="0"/>
        <w:jc w:val="both"/>
        <w:rPr>
          <w:rFonts w:eastAsia="MS Mincho" w:cs="Times New Roman"/>
          <w:szCs w:val="28"/>
        </w:rPr>
      </w:pPr>
      <w:r w:rsidRPr="00A70081">
        <w:rPr>
          <w:rFonts w:eastAsia="MS Mincho" w:cs="Times New Roman"/>
          <w:szCs w:val="28"/>
        </w:rPr>
        <w:t>обращаются в выбранную организацию с запросом о наличии свободных мест, в том числе с использованием сети Интернет;</w:t>
      </w:r>
    </w:p>
    <w:p w:rsidR="004431B4" w:rsidRPr="00A70081" w:rsidRDefault="004431B4" w:rsidP="00A70081">
      <w:pPr>
        <w:numPr>
          <w:ilvl w:val="0"/>
          <w:numId w:val="12"/>
        </w:numPr>
        <w:spacing w:line="360" w:lineRule="auto"/>
        <w:ind w:left="0"/>
        <w:jc w:val="both"/>
        <w:rPr>
          <w:rFonts w:eastAsia="MS Mincho" w:cs="Times New Roman"/>
          <w:szCs w:val="28"/>
        </w:rPr>
      </w:pPr>
      <w:r w:rsidRPr="00A70081">
        <w:rPr>
          <w:rFonts w:eastAsia="MS Mincho" w:cs="Times New Roman"/>
          <w:szCs w:val="28"/>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4431B4" w:rsidRPr="00A70081" w:rsidRDefault="004431B4" w:rsidP="00A70081">
      <w:pPr>
        <w:numPr>
          <w:ilvl w:val="0"/>
          <w:numId w:val="12"/>
        </w:numPr>
        <w:spacing w:line="360" w:lineRule="auto"/>
        <w:ind w:left="0"/>
        <w:jc w:val="both"/>
        <w:rPr>
          <w:rFonts w:eastAsia="MS Mincho" w:cs="Times New Roman"/>
          <w:szCs w:val="28"/>
        </w:rPr>
      </w:pPr>
      <w:r w:rsidRPr="00A70081">
        <w:rPr>
          <w:rFonts w:eastAsia="MS Mincho" w:cs="Times New Roman"/>
          <w:szCs w:val="28"/>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4431B4" w:rsidRPr="00A70081" w:rsidRDefault="004431B4" w:rsidP="00A70081">
      <w:pPr>
        <w:numPr>
          <w:ilvl w:val="0"/>
          <w:numId w:val="13"/>
        </w:numPr>
        <w:spacing w:line="360" w:lineRule="auto"/>
        <w:ind w:left="0"/>
        <w:jc w:val="both"/>
        <w:rPr>
          <w:rFonts w:eastAsia="MS Mincho" w:cs="Times New Roman"/>
          <w:szCs w:val="28"/>
        </w:rPr>
      </w:pPr>
      <w:r w:rsidRPr="00A70081">
        <w:rPr>
          <w:rFonts w:eastAsia="MS Mincho" w:cs="Times New Roman"/>
          <w:szCs w:val="28"/>
        </w:rPr>
        <w:t>фамилия, имя, отчество (при наличии) обучающегося;</w:t>
      </w:r>
    </w:p>
    <w:p w:rsidR="004431B4" w:rsidRPr="00A70081" w:rsidRDefault="004431B4" w:rsidP="00A70081">
      <w:pPr>
        <w:numPr>
          <w:ilvl w:val="0"/>
          <w:numId w:val="13"/>
        </w:numPr>
        <w:spacing w:line="360" w:lineRule="auto"/>
        <w:ind w:left="0"/>
        <w:jc w:val="both"/>
        <w:rPr>
          <w:rFonts w:eastAsia="MS Mincho" w:cs="Times New Roman"/>
          <w:szCs w:val="28"/>
        </w:rPr>
      </w:pPr>
      <w:r w:rsidRPr="00A70081">
        <w:rPr>
          <w:rFonts w:eastAsia="MS Mincho" w:cs="Times New Roman"/>
          <w:szCs w:val="28"/>
        </w:rPr>
        <w:t>дата рождения;</w:t>
      </w:r>
    </w:p>
    <w:p w:rsidR="004431B4" w:rsidRPr="00A70081" w:rsidRDefault="004431B4" w:rsidP="00A70081">
      <w:pPr>
        <w:numPr>
          <w:ilvl w:val="0"/>
          <w:numId w:val="13"/>
        </w:numPr>
        <w:spacing w:line="360" w:lineRule="auto"/>
        <w:ind w:left="0"/>
        <w:jc w:val="both"/>
        <w:rPr>
          <w:rFonts w:eastAsia="MS Mincho" w:cs="Times New Roman"/>
          <w:szCs w:val="28"/>
        </w:rPr>
      </w:pPr>
      <w:r w:rsidRPr="00A70081">
        <w:rPr>
          <w:rFonts w:eastAsia="MS Mincho" w:cs="Times New Roman"/>
          <w:szCs w:val="28"/>
        </w:rPr>
        <w:t>класс и профиль обучения (при наличии);</w:t>
      </w:r>
    </w:p>
    <w:p w:rsidR="004431B4" w:rsidRPr="00A70081" w:rsidRDefault="004431B4" w:rsidP="00A70081">
      <w:pPr>
        <w:numPr>
          <w:ilvl w:val="0"/>
          <w:numId w:val="13"/>
        </w:numPr>
        <w:spacing w:line="360" w:lineRule="auto"/>
        <w:ind w:left="0"/>
        <w:jc w:val="both"/>
        <w:rPr>
          <w:rFonts w:eastAsia="MS Mincho" w:cs="Times New Roman"/>
          <w:szCs w:val="28"/>
        </w:rPr>
      </w:pPr>
      <w:r w:rsidRPr="00A70081">
        <w:rPr>
          <w:rFonts w:eastAsia="MS Mincho" w:cs="Times New Roman"/>
          <w:szCs w:val="28"/>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4431B4" w:rsidRPr="00A70081" w:rsidRDefault="004431B4" w:rsidP="00A70081">
      <w:pPr>
        <w:numPr>
          <w:ilvl w:val="0"/>
          <w:numId w:val="14"/>
        </w:numPr>
        <w:spacing w:line="360" w:lineRule="auto"/>
        <w:ind w:left="0"/>
        <w:jc w:val="both"/>
        <w:rPr>
          <w:rFonts w:eastAsia="MS Mincho" w:cs="Times New Roman"/>
          <w:szCs w:val="28"/>
        </w:rPr>
      </w:pPr>
      <w:r w:rsidRPr="00A70081">
        <w:rPr>
          <w:rFonts w:eastAsia="MS Mincho" w:cs="Times New Roman"/>
          <w:szCs w:val="28"/>
        </w:rPr>
        <w:t>личное дело обучающегося;</w:t>
      </w:r>
    </w:p>
    <w:p w:rsidR="004431B4" w:rsidRPr="00A70081" w:rsidRDefault="004431B4" w:rsidP="00A70081">
      <w:pPr>
        <w:numPr>
          <w:ilvl w:val="0"/>
          <w:numId w:val="14"/>
        </w:numPr>
        <w:spacing w:line="360" w:lineRule="auto"/>
        <w:ind w:left="0"/>
        <w:jc w:val="both"/>
        <w:rPr>
          <w:rFonts w:eastAsia="MS Mincho" w:cs="Times New Roman"/>
          <w:szCs w:val="28"/>
        </w:rPr>
      </w:pPr>
      <w:r w:rsidRPr="00A70081">
        <w:rPr>
          <w:rFonts w:eastAsia="MS Mincho" w:cs="Times New Roman"/>
          <w:szCs w:val="28"/>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 Перевод обучающегося в случае прекращения деятельности исходной организации, аннулирования лицензии, лишения ее государственной аккредитации </w:t>
      </w:r>
      <w:r w:rsidRPr="00A70081">
        <w:rPr>
          <w:rFonts w:eastAsia="MS Mincho" w:cs="Times New Roman"/>
          <w:szCs w:val="28"/>
        </w:rPr>
        <w:lastRenderedPageBreak/>
        <w:t>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4431B4" w:rsidRPr="00A70081" w:rsidRDefault="004431B4" w:rsidP="00A70081">
      <w:pPr>
        <w:numPr>
          <w:ilvl w:val="0"/>
          <w:numId w:val="15"/>
        </w:numPr>
        <w:spacing w:line="360" w:lineRule="auto"/>
        <w:ind w:left="0"/>
        <w:jc w:val="both"/>
        <w:rPr>
          <w:rFonts w:eastAsia="MS Mincho" w:cs="Times New Roman"/>
          <w:szCs w:val="28"/>
        </w:rPr>
      </w:pPr>
      <w:r w:rsidRPr="00A70081">
        <w:rPr>
          <w:rFonts w:eastAsia="MS Mincho" w:cs="Times New Roman"/>
          <w:szCs w:val="28"/>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4431B4" w:rsidRPr="00A70081" w:rsidRDefault="004431B4" w:rsidP="00A70081">
      <w:pPr>
        <w:numPr>
          <w:ilvl w:val="0"/>
          <w:numId w:val="15"/>
        </w:numPr>
        <w:spacing w:line="360" w:lineRule="auto"/>
        <w:ind w:left="0"/>
        <w:jc w:val="both"/>
        <w:rPr>
          <w:rFonts w:eastAsia="MS Mincho" w:cs="Times New Roman"/>
          <w:szCs w:val="28"/>
        </w:rPr>
      </w:pPr>
      <w:r w:rsidRPr="00A70081">
        <w:rPr>
          <w:rFonts w:eastAsia="MS Mincho" w:cs="Times New Roman"/>
          <w:szCs w:val="28"/>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w:t>
      </w:r>
      <w:r w:rsidRPr="00A70081">
        <w:rPr>
          <w:rFonts w:eastAsia="MS Mincho" w:cs="Times New Roman"/>
          <w:szCs w:val="28"/>
        </w:rPr>
        <w:lastRenderedPageBreak/>
        <w:t>Федерацией полномочия в сфере образования, решении о приостановлении действия лицензии на осуществление образовательной деятельности;</w:t>
      </w:r>
    </w:p>
    <w:p w:rsidR="004431B4" w:rsidRPr="00A70081" w:rsidRDefault="004431B4" w:rsidP="00A70081">
      <w:pPr>
        <w:numPr>
          <w:ilvl w:val="0"/>
          <w:numId w:val="15"/>
        </w:numPr>
        <w:spacing w:line="360" w:lineRule="auto"/>
        <w:ind w:left="0"/>
        <w:jc w:val="both"/>
        <w:rPr>
          <w:rFonts w:eastAsia="MS Mincho" w:cs="Times New Roman"/>
          <w:szCs w:val="28"/>
        </w:rPr>
      </w:pPr>
      <w:r w:rsidRPr="00A70081">
        <w:rPr>
          <w:rFonts w:eastAsia="MS Mincho" w:cs="Times New Roman"/>
          <w:szCs w:val="28"/>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A70081">
        <w:rPr>
          <w:rFonts w:eastAsia="MS Mincho" w:cs="Times New Roman"/>
          <w:szCs w:val="28"/>
        </w:rPr>
        <w:t>аккредитационные</w:t>
      </w:r>
      <w:proofErr w:type="spellEnd"/>
      <w:r w:rsidRPr="00A70081">
        <w:rPr>
          <w:rFonts w:eastAsia="MS Mincho" w:cs="Times New Roman"/>
          <w:szCs w:val="28"/>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4431B4" w:rsidRPr="00A70081" w:rsidRDefault="004431B4" w:rsidP="00A70081">
      <w:pPr>
        <w:numPr>
          <w:ilvl w:val="0"/>
          <w:numId w:val="15"/>
        </w:numPr>
        <w:spacing w:line="360" w:lineRule="auto"/>
        <w:ind w:left="0"/>
        <w:jc w:val="both"/>
        <w:rPr>
          <w:rFonts w:eastAsia="MS Mincho" w:cs="Times New Roman"/>
          <w:szCs w:val="28"/>
        </w:rPr>
      </w:pPr>
      <w:r w:rsidRPr="00A70081">
        <w:rPr>
          <w:rFonts w:eastAsia="MS Mincho" w:cs="Times New Roman"/>
          <w:szCs w:val="28"/>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A70081">
        <w:rPr>
          <w:rFonts w:eastAsia="MS Mincho" w:cs="Times New Roman"/>
          <w:szCs w:val="28"/>
        </w:rPr>
        <w:t>аккредитационного</w:t>
      </w:r>
      <w:proofErr w:type="spellEnd"/>
      <w:r w:rsidRPr="00A70081">
        <w:rPr>
          <w:rFonts w:eastAsia="MS Mincho" w:cs="Times New Roman"/>
          <w:szCs w:val="28"/>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4431B4" w:rsidRPr="00A70081" w:rsidRDefault="004431B4" w:rsidP="00A70081">
      <w:pPr>
        <w:numPr>
          <w:ilvl w:val="0"/>
          <w:numId w:val="15"/>
        </w:numPr>
        <w:spacing w:line="360" w:lineRule="auto"/>
        <w:ind w:left="0"/>
        <w:jc w:val="both"/>
        <w:rPr>
          <w:rFonts w:eastAsia="MS Mincho" w:cs="Times New Roman"/>
          <w:szCs w:val="28"/>
        </w:rPr>
      </w:pPr>
      <w:r w:rsidRPr="00A70081">
        <w:rPr>
          <w:rFonts w:eastAsia="MS Mincho" w:cs="Times New Roman"/>
          <w:szCs w:val="28"/>
        </w:rPr>
        <w:t xml:space="preserve">в случае отказа </w:t>
      </w:r>
      <w:proofErr w:type="spellStart"/>
      <w:r w:rsidRPr="00A70081">
        <w:rPr>
          <w:rFonts w:eastAsia="MS Mincho" w:cs="Times New Roman"/>
          <w:szCs w:val="28"/>
        </w:rPr>
        <w:t>аккредитационного</w:t>
      </w:r>
      <w:proofErr w:type="spellEnd"/>
      <w:r w:rsidRPr="00A70081">
        <w:rPr>
          <w:rFonts w:eastAsia="MS Mincho" w:cs="Times New Roman"/>
          <w:szCs w:val="28"/>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A70081">
        <w:rPr>
          <w:rFonts w:eastAsia="MS Mincho" w:cs="Times New Roman"/>
          <w:szCs w:val="28"/>
        </w:rPr>
        <w:t>аккредитационного</w:t>
      </w:r>
      <w:proofErr w:type="spellEnd"/>
      <w:r w:rsidRPr="00A70081">
        <w:rPr>
          <w:rFonts w:eastAsia="MS Mincho" w:cs="Times New Roman"/>
          <w:szCs w:val="28"/>
        </w:rPr>
        <w:t xml:space="preserve"> органа об отказе исходной организации в государственной аккредитации по соответствующей образовательной программе.</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6.5.3. Учредитель, за исключением случая, указанного в пункте 6.5.1., осуществляет выбор принимающих организаций с использованием:</w:t>
      </w:r>
    </w:p>
    <w:p w:rsidR="004431B4" w:rsidRPr="00A70081" w:rsidRDefault="004431B4" w:rsidP="00A70081">
      <w:pPr>
        <w:numPr>
          <w:ilvl w:val="0"/>
          <w:numId w:val="16"/>
        </w:numPr>
        <w:spacing w:line="360" w:lineRule="auto"/>
        <w:ind w:left="0"/>
        <w:jc w:val="both"/>
        <w:rPr>
          <w:rFonts w:eastAsia="MS Mincho" w:cs="Times New Roman"/>
          <w:szCs w:val="28"/>
        </w:rPr>
      </w:pPr>
      <w:r w:rsidRPr="00A70081">
        <w:rPr>
          <w:rFonts w:eastAsia="MS Mincho" w:cs="Times New Roman"/>
          <w:szCs w:val="28"/>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4431B4" w:rsidRPr="00A70081" w:rsidRDefault="004431B4" w:rsidP="00A70081">
      <w:pPr>
        <w:numPr>
          <w:ilvl w:val="0"/>
          <w:numId w:val="16"/>
        </w:numPr>
        <w:spacing w:line="360" w:lineRule="auto"/>
        <w:ind w:left="0"/>
        <w:jc w:val="both"/>
        <w:rPr>
          <w:rFonts w:eastAsia="MS Mincho" w:cs="Times New Roman"/>
          <w:szCs w:val="28"/>
        </w:rPr>
      </w:pPr>
      <w:r w:rsidRPr="00A70081">
        <w:rPr>
          <w:rFonts w:eastAsia="MS Mincho" w:cs="Times New Roman"/>
          <w:szCs w:val="28"/>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4431B4" w:rsidRPr="00A70081" w:rsidRDefault="004431B4" w:rsidP="00A70081">
      <w:pPr>
        <w:numPr>
          <w:ilvl w:val="0"/>
          <w:numId w:val="17"/>
        </w:numPr>
        <w:spacing w:line="360" w:lineRule="auto"/>
        <w:ind w:left="0"/>
        <w:jc w:val="both"/>
        <w:rPr>
          <w:rFonts w:eastAsia="MS Mincho" w:cs="Times New Roman"/>
          <w:szCs w:val="28"/>
        </w:rPr>
      </w:pPr>
      <w:r w:rsidRPr="00A70081">
        <w:rPr>
          <w:rFonts w:eastAsia="MS Mincho" w:cs="Times New Roman"/>
          <w:szCs w:val="28"/>
        </w:rPr>
        <w:t>наименование принимающей организации (принимающих организаций),</w:t>
      </w:r>
    </w:p>
    <w:p w:rsidR="004431B4" w:rsidRPr="00A70081" w:rsidRDefault="004431B4" w:rsidP="00A70081">
      <w:pPr>
        <w:numPr>
          <w:ilvl w:val="0"/>
          <w:numId w:val="17"/>
        </w:numPr>
        <w:spacing w:line="360" w:lineRule="auto"/>
        <w:ind w:left="0"/>
        <w:jc w:val="both"/>
        <w:rPr>
          <w:rFonts w:eastAsia="MS Mincho" w:cs="Times New Roman"/>
          <w:szCs w:val="28"/>
        </w:rPr>
      </w:pPr>
      <w:r w:rsidRPr="00A70081">
        <w:rPr>
          <w:rFonts w:eastAsia="MS Mincho" w:cs="Times New Roman"/>
          <w:szCs w:val="28"/>
        </w:rPr>
        <w:t>перечень образовательных программ, реализуемых организацией, количество свободных мест.</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w:t>
      </w:r>
      <w:r w:rsidRPr="00A70081">
        <w:rPr>
          <w:rFonts w:eastAsia="MS Mincho" w:cs="Times New Roman"/>
          <w:szCs w:val="28"/>
        </w:rPr>
        <w:lastRenderedPageBreak/>
        <w:t xml:space="preserve">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both"/>
        <w:outlineLvl w:val="2"/>
        <w:rPr>
          <w:rFonts w:eastAsia="MS Mincho"/>
          <w:sz w:val="28"/>
          <w:szCs w:val="28"/>
        </w:rPr>
      </w:pPr>
      <w:r w:rsidRPr="00A70081">
        <w:rPr>
          <w:rFonts w:eastAsia="MS Mincho"/>
          <w:sz w:val="28"/>
          <w:szCs w:val="28"/>
        </w:rPr>
        <w:t>Основания отчисления и восстановления обучающихся</w:t>
      </w:r>
    </w:p>
    <w:p w:rsidR="004431B4" w:rsidRPr="00A70081" w:rsidRDefault="004431B4" w:rsidP="00A70081">
      <w:pPr>
        <w:pStyle w:val="a3"/>
        <w:spacing w:line="360" w:lineRule="auto"/>
        <w:ind w:left="1440"/>
        <w:jc w:val="both"/>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7.1. Обучающийся может быть отчислен из организации, осуществляющей образовательную деятельность:</w:t>
      </w:r>
    </w:p>
    <w:p w:rsidR="004431B4" w:rsidRPr="00A70081" w:rsidRDefault="004431B4" w:rsidP="00A70081">
      <w:pPr>
        <w:numPr>
          <w:ilvl w:val="0"/>
          <w:numId w:val="18"/>
        </w:numPr>
        <w:spacing w:line="360" w:lineRule="auto"/>
        <w:ind w:left="0"/>
        <w:jc w:val="both"/>
        <w:rPr>
          <w:rFonts w:eastAsia="MS Mincho" w:cs="Times New Roman"/>
          <w:szCs w:val="28"/>
        </w:rPr>
      </w:pPr>
      <w:r w:rsidRPr="00A70081">
        <w:rPr>
          <w:rFonts w:eastAsia="MS Mincho" w:cs="Times New Roman"/>
          <w:szCs w:val="28"/>
        </w:rPr>
        <w:lastRenderedPageBreak/>
        <w:t>в связи с получением образования (завершением обучения);</w:t>
      </w:r>
    </w:p>
    <w:p w:rsidR="004431B4" w:rsidRPr="00A70081" w:rsidRDefault="004431B4" w:rsidP="00A70081">
      <w:pPr>
        <w:numPr>
          <w:ilvl w:val="0"/>
          <w:numId w:val="18"/>
        </w:numPr>
        <w:spacing w:line="360" w:lineRule="auto"/>
        <w:ind w:left="0"/>
        <w:jc w:val="both"/>
        <w:rPr>
          <w:rFonts w:eastAsia="MS Mincho" w:cs="Times New Roman"/>
          <w:szCs w:val="28"/>
        </w:rPr>
      </w:pPr>
      <w:r w:rsidRPr="00A70081">
        <w:rPr>
          <w:rFonts w:eastAsia="MS Mincho" w:cs="Times New Roman"/>
          <w:szCs w:val="28"/>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4431B4" w:rsidRPr="00A70081" w:rsidRDefault="004431B4" w:rsidP="00A70081">
      <w:pPr>
        <w:numPr>
          <w:ilvl w:val="0"/>
          <w:numId w:val="18"/>
        </w:numPr>
        <w:spacing w:line="360" w:lineRule="auto"/>
        <w:ind w:left="0"/>
        <w:jc w:val="both"/>
        <w:rPr>
          <w:rFonts w:eastAsia="MS Mincho" w:cs="Times New Roman"/>
          <w:szCs w:val="28"/>
        </w:rPr>
      </w:pPr>
      <w:r w:rsidRPr="00A70081">
        <w:rPr>
          <w:rFonts w:eastAsia="MS Mincho" w:cs="Times New Roman"/>
          <w:szCs w:val="28"/>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4431B4" w:rsidRPr="00A70081" w:rsidRDefault="004431B4" w:rsidP="00A70081">
      <w:pPr>
        <w:numPr>
          <w:ilvl w:val="0"/>
          <w:numId w:val="18"/>
        </w:numPr>
        <w:spacing w:line="360" w:lineRule="auto"/>
        <w:ind w:left="0"/>
        <w:jc w:val="both"/>
        <w:rPr>
          <w:rFonts w:eastAsia="MS Mincho" w:cs="Times New Roman"/>
          <w:szCs w:val="28"/>
        </w:rPr>
      </w:pPr>
      <w:r w:rsidRPr="00A70081">
        <w:rPr>
          <w:rFonts w:eastAsia="MS Mincho" w:cs="Times New Roman"/>
          <w:szCs w:val="28"/>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4431B4" w:rsidRPr="00A70081" w:rsidRDefault="004431B4" w:rsidP="00A70081">
      <w:pPr>
        <w:numPr>
          <w:ilvl w:val="0"/>
          <w:numId w:val="18"/>
        </w:numPr>
        <w:spacing w:line="360" w:lineRule="auto"/>
        <w:ind w:left="0"/>
        <w:jc w:val="both"/>
        <w:rPr>
          <w:rFonts w:eastAsia="MS Mincho" w:cs="Times New Roman"/>
          <w:szCs w:val="28"/>
        </w:rPr>
      </w:pPr>
      <w:r w:rsidRPr="00A70081">
        <w:rPr>
          <w:rFonts w:eastAsia="MS Mincho" w:cs="Times New Roman"/>
          <w:szCs w:val="28"/>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7.4. Школа незамедлительно информирует об отчислении несовершеннолетнего обучающегося в качестве меры дисциплинарного взыскания Управление образования </w:t>
      </w:r>
      <w:proofErr w:type="spellStart"/>
      <w:r w:rsidRPr="00A70081">
        <w:rPr>
          <w:rFonts w:eastAsia="MS Mincho" w:cs="Times New Roman"/>
          <w:szCs w:val="28"/>
        </w:rPr>
        <w:t>Курчалоевского</w:t>
      </w:r>
      <w:proofErr w:type="spellEnd"/>
      <w:r w:rsidRPr="00A70081">
        <w:rPr>
          <w:rFonts w:eastAsia="MS Mincho" w:cs="Times New Roman"/>
          <w:szCs w:val="28"/>
        </w:rPr>
        <w:t xml:space="preserve"> муниципального района. Управление образования </w:t>
      </w:r>
      <w:proofErr w:type="spellStart"/>
      <w:r w:rsidRPr="00A70081">
        <w:rPr>
          <w:rFonts w:eastAsia="MS Mincho" w:cs="Times New Roman"/>
          <w:szCs w:val="28"/>
        </w:rPr>
        <w:t>Курчалоевского</w:t>
      </w:r>
      <w:proofErr w:type="spellEnd"/>
      <w:r w:rsidRPr="00A70081">
        <w:rPr>
          <w:rFonts w:eastAsia="MS Mincho" w:cs="Times New Roman"/>
          <w:szCs w:val="28"/>
        </w:rPr>
        <w:t xml:space="preserve"> муниципального района и родители (законные представители) несовершеннолетнего обучающегося, отчисленного из школы, не </w:t>
      </w:r>
      <w:r w:rsidRPr="00A70081">
        <w:rPr>
          <w:rFonts w:eastAsia="MS Mincho" w:cs="Times New Roman"/>
          <w:szCs w:val="28"/>
        </w:rPr>
        <w:lastRenderedPageBreak/>
        <w:t xml:space="preserve">позднее чем в месячный срок принимают меры, обеспечивающие получение несовершеннолетним обучающимся общего образования.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7.7. Не допускается применение мер дисциплинарного взыскания к обучающимся во время их болезни, каникул.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rsidR="004431B4" w:rsidRPr="00A70081" w:rsidRDefault="004431B4" w:rsidP="00A70081">
      <w:pPr>
        <w:numPr>
          <w:ilvl w:val="0"/>
          <w:numId w:val="19"/>
        </w:numPr>
        <w:spacing w:line="360" w:lineRule="auto"/>
        <w:ind w:left="0"/>
        <w:jc w:val="both"/>
        <w:rPr>
          <w:rFonts w:eastAsia="MS Mincho" w:cs="Times New Roman"/>
          <w:szCs w:val="28"/>
        </w:rPr>
      </w:pPr>
      <w:r w:rsidRPr="00A70081">
        <w:rPr>
          <w:rFonts w:eastAsia="MS Mincho" w:cs="Times New Roman"/>
          <w:szCs w:val="28"/>
        </w:rPr>
        <w:lastRenderedPageBreak/>
        <w:t>фамилия, имя, отчество (при наличии) школьника;</w:t>
      </w:r>
    </w:p>
    <w:p w:rsidR="004431B4" w:rsidRPr="00A70081" w:rsidRDefault="004431B4" w:rsidP="00A70081">
      <w:pPr>
        <w:numPr>
          <w:ilvl w:val="0"/>
          <w:numId w:val="19"/>
        </w:numPr>
        <w:spacing w:line="360" w:lineRule="auto"/>
        <w:ind w:left="0"/>
        <w:jc w:val="both"/>
        <w:rPr>
          <w:rFonts w:eastAsia="MS Mincho" w:cs="Times New Roman"/>
          <w:szCs w:val="28"/>
        </w:rPr>
      </w:pPr>
      <w:r w:rsidRPr="00A70081">
        <w:rPr>
          <w:rFonts w:eastAsia="MS Mincho" w:cs="Times New Roman"/>
          <w:szCs w:val="28"/>
        </w:rPr>
        <w:t>дата и место рождения;</w:t>
      </w:r>
    </w:p>
    <w:p w:rsidR="004431B4" w:rsidRPr="00A70081" w:rsidRDefault="004431B4" w:rsidP="00A70081">
      <w:pPr>
        <w:numPr>
          <w:ilvl w:val="0"/>
          <w:numId w:val="19"/>
        </w:numPr>
        <w:spacing w:line="360" w:lineRule="auto"/>
        <w:ind w:left="0"/>
        <w:jc w:val="both"/>
        <w:rPr>
          <w:rFonts w:eastAsia="MS Mincho" w:cs="Times New Roman"/>
          <w:szCs w:val="28"/>
        </w:rPr>
      </w:pPr>
      <w:r w:rsidRPr="00A70081">
        <w:rPr>
          <w:rFonts w:eastAsia="MS Mincho" w:cs="Times New Roman"/>
          <w:szCs w:val="28"/>
        </w:rPr>
        <w:t>класс обучения;</w:t>
      </w:r>
    </w:p>
    <w:p w:rsidR="004431B4" w:rsidRPr="00A70081" w:rsidRDefault="004431B4" w:rsidP="00A70081">
      <w:pPr>
        <w:numPr>
          <w:ilvl w:val="0"/>
          <w:numId w:val="19"/>
        </w:numPr>
        <w:spacing w:line="360" w:lineRule="auto"/>
        <w:ind w:left="0"/>
        <w:jc w:val="both"/>
        <w:rPr>
          <w:rFonts w:eastAsia="MS Mincho" w:cs="Times New Roman"/>
          <w:szCs w:val="28"/>
        </w:rPr>
      </w:pPr>
      <w:r w:rsidRPr="00A70081">
        <w:rPr>
          <w:rFonts w:eastAsia="MS Mincho" w:cs="Times New Roman"/>
          <w:szCs w:val="28"/>
        </w:rPr>
        <w:t>причины оставления организации.</w:t>
      </w:r>
    </w:p>
    <w:p w:rsidR="004431B4" w:rsidRPr="00A70081" w:rsidRDefault="004431B4" w:rsidP="00A70081">
      <w:pPr>
        <w:spacing w:line="360" w:lineRule="auto"/>
        <w:jc w:val="both"/>
        <w:rPr>
          <w:rFonts w:eastAsia="MS Mincho" w:cs="Times New Roman"/>
          <w:szCs w:val="28"/>
        </w:rPr>
      </w:pPr>
      <w:r w:rsidRPr="00A70081">
        <w:rPr>
          <w:rFonts w:eastAsia="MS Mincho" w:cs="Times New Roman"/>
          <w:szCs w:val="28"/>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7.12. При отчислении организация, осуществляющая образовательную деятельность, выдает заявителю следующие документы:</w:t>
      </w:r>
    </w:p>
    <w:p w:rsidR="004431B4" w:rsidRPr="00A70081" w:rsidRDefault="004431B4" w:rsidP="00A70081">
      <w:pPr>
        <w:numPr>
          <w:ilvl w:val="0"/>
          <w:numId w:val="20"/>
        </w:numPr>
        <w:spacing w:line="360" w:lineRule="auto"/>
        <w:ind w:left="0"/>
        <w:jc w:val="both"/>
        <w:rPr>
          <w:rFonts w:eastAsia="MS Mincho" w:cs="Times New Roman"/>
          <w:szCs w:val="28"/>
        </w:rPr>
      </w:pPr>
      <w:r w:rsidRPr="00A70081">
        <w:rPr>
          <w:rFonts w:eastAsia="MS Mincho" w:cs="Times New Roman"/>
          <w:szCs w:val="28"/>
        </w:rPr>
        <w:t>личное дело обучающегося;</w:t>
      </w:r>
    </w:p>
    <w:p w:rsidR="004431B4" w:rsidRPr="00A70081" w:rsidRDefault="004431B4" w:rsidP="00A70081">
      <w:pPr>
        <w:numPr>
          <w:ilvl w:val="0"/>
          <w:numId w:val="20"/>
        </w:numPr>
        <w:spacing w:line="360" w:lineRule="auto"/>
        <w:ind w:left="0"/>
        <w:jc w:val="both"/>
        <w:rPr>
          <w:rFonts w:eastAsia="MS Mincho" w:cs="Times New Roman"/>
          <w:szCs w:val="28"/>
        </w:rPr>
      </w:pPr>
      <w:r w:rsidRPr="00A70081">
        <w:rPr>
          <w:rFonts w:eastAsia="MS Mincho" w:cs="Times New Roman"/>
          <w:szCs w:val="28"/>
        </w:rPr>
        <w:t>ведомость текущих оценок, которая подписывается директором школы и заверяется печатью;</w:t>
      </w:r>
    </w:p>
    <w:p w:rsidR="004431B4" w:rsidRPr="00A70081" w:rsidRDefault="004431B4" w:rsidP="00A70081">
      <w:pPr>
        <w:numPr>
          <w:ilvl w:val="0"/>
          <w:numId w:val="20"/>
        </w:numPr>
        <w:spacing w:line="360" w:lineRule="auto"/>
        <w:ind w:left="0"/>
        <w:jc w:val="both"/>
        <w:rPr>
          <w:rFonts w:eastAsia="MS Mincho" w:cs="Times New Roman"/>
          <w:szCs w:val="28"/>
        </w:rPr>
      </w:pPr>
      <w:r w:rsidRPr="00A70081">
        <w:rPr>
          <w:rFonts w:eastAsia="MS Mincho" w:cs="Times New Roman"/>
          <w:szCs w:val="28"/>
        </w:rPr>
        <w:t>документ об уровне образования (при его наличии);</w:t>
      </w:r>
    </w:p>
    <w:p w:rsidR="004431B4" w:rsidRPr="00A70081" w:rsidRDefault="004431B4" w:rsidP="00A70081">
      <w:pPr>
        <w:numPr>
          <w:ilvl w:val="0"/>
          <w:numId w:val="20"/>
        </w:numPr>
        <w:spacing w:line="360" w:lineRule="auto"/>
        <w:ind w:left="0"/>
        <w:jc w:val="both"/>
        <w:rPr>
          <w:rFonts w:eastAsia="MS Mincho" w:cs="Times New Roman"/>
          <w:szCs w:val="28"/>
        </w:rPr>
      </w:pPr>
      <w:r w:rsidRPr="00A70081">
        <w:rPr>
          <w:rFonts w:eastAsia="MS Mincho" w:cs="Times New Roman"/>
          <w:szCs w:val="28"/>
        </w:rPr>
        <w:t>медицинскую карту обучающегося.</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center"/>
        <w:outlineLvl w:val="2"/>
        <w:rPr>
          <w:rFonts w:eastAsia="MS Mincho"/>
          <w:sz w:val="28"/>
          <w:szCs w:val="28"/>
        </w:rPr>
      </w:pPr>
      <w:r w:rsidRPr="00A70081">
        <w:rPr>
          <w:rFonts w:eastAsia="MS Mincho"/>
          <w:sz w:val="28"/>
          <w:szCs w:val="28"/>
        </w:rPr>
        <w:t>Порядок разрешения разногласий, возникающих при приеме, переводе, отчислении и исключении обучающихся</w:t>
      </w:r>
    </w:p>
    <w:p w:rsidR="004431B4" w:rsidRPr="00A70081" w:rsidRDefault="004431B4" w:rsidP="00A70081">
      <w:pPr>
        <w:pStyle w:val="a3"/>
        <w:spacing w:line="360" w:lineRule="auto"/>
        <w:ind w:left="1440"/>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4431B4" w:rsidRPr="00A70081" w:rsidRDefault="004431B4" w:rsidP="00A70081">
      <w:pPr>
        <w:spacing w:line="360" w:lineRule="auto"/>
        <w:ind w:firstLine="708"/>
        <w:jc w:val="both"/>
        <w:rPr>
          <w:rFonts w:eastAsia="MS Mincho" w:cs="Times New Roman"/>
          <w:szCs w:val="28"/>
        </w:rPr>
      </w:pPr>
    </w:p>
    <w:p w:rsidR="004431B4" w:rsidRPr="00A70081" w:rsidRDefault="004431B4" w:rsidP="00A70081">
      <w:pPr>
        <w:pStyle w:val="a3"/>
        <w:numPr>
          <w:ilvl w:val="1"/>
          <w:numId w:val="7"/>
        </w:numPr>
        <w:spacing w:line="360" w:lineRule="auto"/>
        <w:jc w:val="center"/>
        <w:outlineLvl w:val="2"/>
        <w:rPr>
          <w:rFonts w:eastAsia="MS Mincho"/>
          <w:sz w:val="28"/>
          <w:szCs w:val="28"/>
        </w:rPr>
      </w:pPr>
      <w:r w:rsidRPr="00A70081">
        <w:rPr>
          <w:rFonts w:eastAsia="MS Mincho"/>
          <w:sz w:val="28"/>
          <w:szCs w:val="28"/>
        </w:rPr>
        <w:t>Заключительные положения</w:t>
      </w:r>
    </w:p>
    <w:p w:rsidR="004431B4" w:rsidRPr="00A70081" w:rsidRDefault="004431B4" w:rsidP="00A70081">
      <w:pPr>
        <w:pStyle w:val="a3"/>
        <w:spacing w:line="360" w:lineRule="auto"/>
        <w:ind w:left="1440"/>
        <w:outlineLvl w:val="2"/>
        <w:rPr>
          <w:rFonts w:eastAsia="MS Mincho"/>
          <w:sz w:val="28"/>
          <w:szCs w:val="28"/>
        </w:rPr>
      </w:pP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lastRenderedPageBreak/>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4431B4" w:rsidRPr="00A70081" w:rsidRDefault="004431B4" w:rsidP="00A70081">
      <w:pPr>
        <w:spacing w:line="360" w:lineRule="auto"/>
        <w:ind w:firstLine="708"/>
        <w:jc w:val="both"/>
        <w:rPr>
          <w:rFonts w:eastAsia="MS Mincho" w:cs="Times New Roman"/>
          <w:szCs w:val="28"/>
        </w:rPr>
      </w:pPr>
      <w:r w:rsidRPr="00A70081">
        <w:rPr>
          <w:rFonts w:eastAsia="MS Mincho" w:cs="Times New Roman"/>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431B4" w:rsidRPr="00A70081" w:rsidRDefault="004431B4" w:rsidP="00A70081">
      <w:pPr>
        <w:spacing w:line="360" w:lineRule="auto"/>
        <w:jc w:val="both"/>
        <w:rPr>
          <w:rFonts w:eastAsia="MS Mincho" w:cs="Times New Roman"/>
          <w:szCs w:val="28"/>
        </w:rPr>
      </w:pPr>
    </w:p>
    <w:p w:rsidR="00D0738C" w:rsidRPr="00A70081" w:rsidRDefault="00D0738C" w:rsidP="00A70081">
      <w:pPr>
        <w:spacing w:line="360" w:lineRule="auto"/>
        <w:rPr>
          <w:rFonts w:cs="Times New Roman"/>
          <w:szCs w:val="28"/>
        </w:rPr>
      </w:pPr>
    </w:p>
    <w:sectPr w:rsidR="00D0738C" w:rsidRPr="00A70081" w:rsidSect="004431B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00C"/>
    <w:multiLevelType w:val="multilevel"/>
    <w:tmpl w:val="E68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A7B27"/>
    <w:multiLevelType w:val="multilevel"/>
    <w:tmpl w:val="C564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C6C79"/>
    <w:multiLevelType w:val="multilevel"/>
    <w:tmpl w:val="3ED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B3E13"/>
    <w:multiLevelType w:val="multilevel"/>
    <w:tmpl w:val="1AC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3C76AF"/>
    <w:multiLevelType w:val="hybridMultilevel"/>
    <w:tmpl w:val="E9308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DB0A1A"/>
    <w:multiLevelType w:val="multilevel"/>
    <w:tmpl w:val="8D8E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4C4E11"/>
    <w:multiLevelType w:val="multilevel"/>
    <w:tmpl w:val="2E6406D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13D3C"/>
    <w:multiLevelType w:val="multilevel"/>
    <w:tmpl w:val="BF1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490357"/>
    <w:multiLevelType w:val="multilevel"/>
    <w:tmpl w:val="95D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85499"/>
    <w:multiLevelType w:val="multilevel"/>
    <w:tmpl w:val="60E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123AB1"/>
    <w:multiLevelType w:val="multilevel"/>
    <w:tmpl w:val="A6F8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D4E66"/>
    <w:multiLevelType w:val="multilevel"/>
    <w:tmpl w:val="C37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D50F40"/>
    <w:multiLevelType w:val="multilevel"/>
    <w:tmpl w:val="938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C58B5"/>
    <w:multiLevelType w:val="multilevel"/>
    <w:tmpl w:val="9FAE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F7329F"/>
    <w:multiLevelType w:val="multilevel"/>
    <w:tmpl w:val="9A7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1570D"/>
    <w:multiLevelType w:val="multilevel"/>
    <w:tmpl w:val="B20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92415"/>
    <w:multiLevelType w:val="multilevel"/>
    <w:tmpl w:val="730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D5496"/>
    <w:multiLevelType w:val="multilevel"/>
    <w:tmpl w:val="744C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0348B1"/>
    <w:multiLevelType w:val="multilevel"/>
    <w:tmpl w:val="C99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503884"/>
    <w:multiLevelType w:val="multilevel"/>
    <w:tmpl w:val="D4D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C76B72"/>
    <w:multiLevelType w:val="multilevel"/>
    <w:tmpl w:val="94E6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9"/>
  </w:num>
  <w:num w:numId="4">
    <w:abstractNumId w:val="11"/>
  </w:num>
  <w:num w:numId="5">
    <w:abstractNumId w:val="0"/>
  </w:num>
  <w:num w:numId="6">
    <w:abstractNumId w:val="10"/>
  </w:num>
  <w:num w:numId="7">
    <w:abstractNumId w:val="6"/>
  </w:num>
  <w:num w:numId="8">
    <w:abstractNumId w:val="13"/>
  </w:num>
  <w:num w:numId="9">
    <w:abstractNumId w:val="12"/>
  </w:num>
  <w:num w:numId="10">
    <w:abstractNumId w:val="15"/>
  </w:num>
  <w:num w:numId="11">
    <w:abstractNumId w:val="17"/>
  </w:num>
  <w:num w:numId="12">
    <w:abstractNumId w:val="20"/>
  </w:num>
  <w:num w:numId="13">
    <w:abstractNumId w:val="9"/>
  </w:num>
  <w:num w:numId="14">
    <w:abstractNumId w:val="3"/>
  </w:num>
  <w:num w:numId="15">
    <w:abstractNumId w:val="2"/>
  </w:num>
  <w:num w:numId="16">
    <w:abstractNumId w:val="5"/>
  </w:num>
  <w:num w:numId="17">
    <w:abstractNumId w:val="7"/>
  </w:num>
  <w:num w:numId="18">
    <w:abstractNumId w:val="1"/>
  </w:num>
  <w:num w:numId="19">
    <w:abstractNumId w:val="14"/>
  </w:num>
  <w:num w:numId="20">
    <w:abstractNumId w:val="8"/>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4431B4"/>
    <w:rsid w:val="001A4749"/>
    <w:rsid w:val="004431B4"/>
    <w:rsid w:val="007D34B9"/>
    <w:rsid w:val="00A70081"/>
    <w:rsid w:val="00D0738C"/>
    <w:rsid w:val="00E56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1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431B4"/>
    <w:pPr>
      <w:ind w:left="720"/>
      <w:contextualSpacing/>
    </w:pPr>
    <w:rPr>
      <w:rFonts w:eastAsia="Times New Roman" w:cs="Times New Roman"/>
      <w:sz w:val="24"/>
      <w:szCs w:val="24"/>
      <w:lang w:eastAsia="ru-RU"/>
    </w:rPr>
  </w:style>
  <w:style w:type="table" w:styleId="a4">
    <w:name w:val="Table Grid"/>
    <w:basedOn w:val="a1"/>
    <w:uiPriority w:val="59"/>
    <w:rsid w:val="004431B4"/>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аблицы (моноширинный)"/>
    <w:basedOn w:val="a"/>
    <w:next w:val="a"/>
    <w:uiPriority w:val="99"/>
    <w:rsid w:val="004431B4"/>
    <w:pPr>
      <w:widowControl w:val="0"/>
      <w:autoSpaceDE w:val="0"/>
      <w:autoSpaceDN w:val="0"/>
      <w:adjustRightInd w:val="0"/>
    </w:pPr>
    <w:rPr>
      <w:rFonts w:ascii="Courier New" w:eastAsiaTheme="minorEastAsia" w:hAnsi="Courier New" w:cs="Courier New"/>
      <w:sz w:val="24"/>
      <w:szCs w:val="24"/>
      <w:lang w:eastAsia="ru-RU"/>
    </w:rPr>
  </w:style>
  <w:style w:type="table" w:customStyle="1" w:styleId="1">
    <w:name w:val="Сетка таблицы1"/>
    <w:basedOn w:val="a1"/>
    <w:next w:val="a4"/>
    <w:uiPriority w:val="59"/>
    <w:rsid w:val="00E56CD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7927</Words>
  <Characters>45186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p:lastModifiedBy>
  <cp:revision>2</cp:revision>
  <dcterms:created xsi:type="dcterms:W3CDTF">2022-09-19T08:02:00Z</dcterms:created>
  <dcterms:modified xsi:type="dcterms:W3CDTF">2022-09-19T08:02:00Z</dcterms:modified>
</cp:coreProperties>
</file>